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28BA5" w14:textId="77777777" w:rsidR="00F72F2E" w:rsidRDefault="006D7617">
      <w:pPr>
        <w:widowControl w:val="0"/>
        <w:spacing w:after="80"/>
        <w:rPr>
          <w:rFonts w:ascii="Franklin Gothic Medium" w:hAnsi="Franklin Gothic Medium" w:cs="Franklin Gothic Medium"/>
          <w:bCs/>
          <w:i/>
          <w:sz w:val="36"/>
          <w:szCs w:val="36"/>
        </w:rPr>
      </w:pPr>
      <w:r>
        <w:rPr>
          <w:rFonts w:ascii="Franklin Gothic Medium" w:hAnsi="Franklin Gothic Medium" w:cs="Franklin Gothic Medium"/>
          <w:bCs/>
          <w:i/>
          <w:sz w:val="36"/>
          <w:szCs w:val="36"/>
        </w:rPr>
        <w:t>Seminarthema und Referent:</w:t>
      </w:r>
    </w:p>
    <w:p w14:paraId="344C48C7" w14:textId="22A1582D" w:rsidR="00F72F2E" w:rsidRDefault="00054127">
      <w:pPr>
        <w:widowControl w:val="0"/>
        <w:jc w:val="both"/>
        <w:rPr>
          <w:rFonts w:ascii="Arial" w:hAnsi="Arial" w:cs="Arial"/>
        </w:rPr>
      </w:pPr>
      <w:bookmarkStart w:id="0" w:name="_Hlk97387133"/>
      <w:r>
        <w:rPr>
          <w:rFonts w:ascii="Arial" w:hAnsi="Arial" w:cs="Arial"/>
        </w:rPr>
        <w:t xml:space="preserve">Referent </w:t>
      </w:r>
      <w:r w:rsidR="0039639F">
        <w:rPr>
          <w:rFonts w:ascii="Arial" w:hAnsi="Arial" w:cs="Arial"/>
        </w:rPr>
        <w:t xml:space="preserve">Sebastian </w:t>
      </w:r>
      <w:proofErr w:type="spellStart"/>
      <w:r w:rsidR="0039639F">
        <w:rPr>
          <w:rFonts w:ascii="Arial" w:hAnsi="Arial" w:cs="Arial"/>
        </w:rPr>
        <w:t>Wurmdobler</w:t>
      </w:r>
      <w:proofErr w:type="spellEnd"/>
      <w:r>
        <w:rPr>
          <w:rFonts w:ascii="Arial" w:hAnsi="Arial" w:cs="Arial"/>
        </w:rPr>
        <w:t xml:space="preserve">, </w:t>
      </w:r>
      <w:r w:rsidR="00CA7A4E">
        <w:rPr>
          <w:rFonts w:ascii="Arial" w:hAnsi="Arial" w:cs="Arial"/>
        </w:rPr>
        <w:t xml:space="preserve">pastoraler Mitarbeiter im </w:t>
      </w:r>
      <w:r w:rsidR="0036594D">
        <w:rPr>
          <w:rFonts w:ascii="Arial" w:hAnsi="Arial" w:cs="Arial"/>
        </w:rPr>
        <w:t xml:space="preserve">DV </w:t>
      </w:r>
      <w:r>
        <w:rPr>
          <w:rFonts w:ascii="Arial" w:hAnsi="Arial" w:cs="Arial"/>
        </w:rPr>
        <w:t>Regensburg</w:t>
      </w:r>
      <w:r w:rsidR="00CA7A4E">
        <w:rPr>
          <w:rFonts w:ascii="Arial" w:hAnsi="Arial" w:cs="Arial"/>
        </w:rPr>
        <w:t xml:space="preserve">; </w:t>
      </w:r>
      <w:r w:rsidR="006D7617">
        <w:rPr>
          <w:rFonts w:ascii="Arial" w:hAnsi="Arial" w:cs="Arial"/>
          <w:bCs/>
        </w:rPr>
        <w:t>Thema</w:t>
      </w:r>
      <w:r>
        <w:rPr>
          <w:rFonts w:ascii="Arial" w:hAnsi="Arial" w:cs="Arial"/>
          <w:bCs/>
        </w:rPr>
        <w:t xml:space="preserve">: </w:t>
      </w:r>
      <w:bookmarkEnd w:id="0"/>
      <w:r w:rsidR="0039639F">
        <w:rPr>
          <w:rFonts w:ascii="Arial" w:hAnsi="Arial" w:cs="Arial"/>
          <w:bCs/>
        </w:rPr>
        <w:t>Christliche Lebensfreude vermitteln - Mein Bild von Gott</w:t>
      </w:r>
    </w:p>
    <w:p w14:paraId="2F0455A9" w14:textId="77777777" w:rsidR="0039639F" w:rsidRDefault="0039639F">
      <w:pPr>
        <w:widowControl w:val="0"/>
        <w:jc w:val="both"/>
        <w:rPr>
          <w:rFonts w:ascii="Arial" w:hAnsi="Arial" w:cs="Arial"/>
          <w:bCs/>
          <w:sz w:val="24"/>
          <w:szCs w:val="24"/>
        </w:rPr>
      </w:pPr>
    </w:p>
    <w:p w14:paraId="6D90D94D" w14:textId="77777777" w:rsidR="00F72F2E" w:rsidRDefault="006D7617">
      <w:pPr>
        <w:widowControl w:val="0"/>
        <w:spacing w:after="80"/>
        <w:rPr>
          <w:rFonts w:ascii="Franklin Gothic Medium" w:hAnsi="Franklin Gothic Medium" w:cs="Franklin Gothic Medium"/>
          <w:i/>
          <w:sz w:val="36"/>
          <w:szCs w:val="36"/>
        </w:rPr>
      </w:pPr>
      <w:r>
        <w:rPr>
          <w:rFonts w:ascii="Franklin Gothic Medium" w:hAnsi="Franklin Gothic Medium" w:cs="Franklin Gothic Medium"/>
          <w:bCs/>
          <w:i/>
          <w:sz w:val="36"/>
          <w:szCs w:val="36"/>
        </w:rPr>
        <w:t>Leistungen</w:t>
      </w:r>
      <w:r>
        <w:rPr>
          <w:rFonts w:ascii="Franklin Gothic Medium" w:hAnsi="Franklin Gothic Medium" w:cs="Franklin Gothic Medium"/>
          <w:i/>
          <w:sz w:val="36"/>
          <w:szCs w:val="36"/>
        </w:rPr>
        <w:t>:</w:t>
      </w:r>
    </w:p>
    <w:p w14:paraId="68ED4519" w14:textId="77777777" w:rsidR="00F72F2E" w:rsidRDefault="006D7617">
      <w:pPr>
        <w:widowControl w:val="0"/>
        <w:numPr>
          <w:ilvl w:val="0"/>
          <w:numId w:val="2"/>
        </w:numPr>
        <w:rPr>
          <w:rFonts w:ascii="Arial" w:hAnsi="Arial" w:cs="Arial"/>
        </w:rPr>
      </w:pPr>
      <w:r>
        <w:rPr>
          <w:rFonts w:ascii="Arial" w:hAnsi="Arial" w:cs="Arial"/>
        </w:rPr>
        <w:t xml:space="preserve">Für die nicht mit Privat-Pkw anreisenden Teilnehmer wird Transfer mit einem Bus von Sinzing nach </w:t>
      </w:r>
      <w:proofErr w:type="spellStart"/>
      <w:r>
        <w:rPr>
          <w:rFonts w:ascii="Arial" w:hAnsi="Arial" w:cs="Arial"/>
        </w:rPr>
        <w:t>Lambach</w:t>
      </w:r>
      <w:proofErr w:type="spellEnd"/>
      <w:r>
        <w:rPr>
          <w:rFonts w:ascii="Arial" w:hAnsi="Arial" w:cs="Arial"/>
        </w:rPr>
        <w:t xml:space="preserve"> und zurück angeboten; </w:t>
      </w:r>
    </w:p>
    <w:p w14:paraId="7180C019" w14:textId="26DFE1C3" w:rsidR="00F72F2E" w:rsidRDefault="006D7617">
      <w:pPr>
        <w:widowControl w:val="0"/>
        <w:numPr>
          <w:ilvl w:val="0"/>
          <w:numId w:val="2"/>
        </w:numPr>
        <w:rPr>
          <w:rFonts w:ascii="Arial" w:hAnsi="Arial" w:cs="Arial"/>
        </w:rPr>
      </w:pPr>
      <w:r>
        <w:rPr>
          <w:rFonts w:ascii="Arial" w:hAnsi="Arial" w:cs="Arial"/>
        </w:rPr>
        <w:t>Nachmittagsausflug am Samstag;</w:t>
      </w:r>
    </w:p>
    <w:p w14:paraId="73566E1F" w14:textId="77777777" w:rsidR="00F72F2E" w:rsidRDefault="006D7617">
      <w:pPr>
        <w:widowControl w:val="0"/>
        <w:numPr>
          <w:ilvl w:val="0"/>
          <w:numId w:val="2"/>
        </w:numPr>
        <w:rPr>
          <w:rFonts w:ascii="Arial" w:hAnsi="Arial" w:cs="Arial"/>
        </w:rPr>
      </w:pPr>
      <w:r>
        <w:rPr>
          <w:rFonts w:ascii="Arial" w:hAnsi="Arial" w:cs="Arial"/>
        </w:rPr>
        <w:t>Vollpension (</w:t>
      </w:r>
      <w:r>
        <w:rPr>
          <w:rFonts w:ascii="Arial" w:hAnsi="Arial" w:cs="Arial"/>
          <w:b/>
          <w:bCs/>
        </w:rPr>
        <w:t xml:space="preserve">ohne </w:t>
      </w:r>
      <w:r>
        <w:rPr>
          <w:rFonts w:ascii="Arial" w:hAnsi="Arial" w:cs="Arial"/>
        </w:rPr>
        <w:t xml:space="preserve">Nachmittagskaffee), ab dem Abendessen am </w:t>
      </w:r>
      <w:r>
        <w:rPr>
          <w:rFonts w:ascii="Arial" w:hAnsi="Arial" w:cs="Arial"/>
        </w:rPr>
        <w:br/>
        <w:t>Freitag bis einschl. Mittagessen am Sonntag.</w:t>
      </w:r>
    </w:p>
    <w:p w14:paraId="55CBA2F5" w14:textId="77777777" w:rsidR="00F72F2E" w:rsidRDefault="00F72F2E">
      <w:pPr>
        <w:widowControl w:val="0"/>
        <w:rPr>
          <w:rFonts w:ascii="Arial" w:hAnsi="Arial" w:cs="Arial"/>
          <w:b/>
          <w:bCs/>
          <w:sz w:val="24"/>
          <w:szCs w:val="24"/>
        </w:rPr>
      </w:pPr>
    </w:p>
    <w:p w14:paraId="0037690D" w14:textId="77777777" w:rsidR="00F72F2E" w:rsidRDefault="006D7617">
      <w:pPr>
        <w:widowControl w:val="0"/>
        <w:spacing w:after="80"/>
        <w:rPr>
          <w:rFonts w:ascii="Franklin Gothic Medium" w:hAnsi="Franklin Gothic Medium" w:cs="Franklin Gothic Medium"/>
          <w:bCs/>
          <w:i/>
          <w:sz w:val="32"/>
          <w:szCs w:val="32"/>
        </w:rPr>
      </w:pPr>
      <w:r>
        <w:rPr>
          <w:rFonts w:ascii="Franklin Gothic Medium" w:hAnsi="Franklin Gothic Medium" w:cs="Franklin Gothic Medium"/>
          <w:bCs/>
          <w:i/>
          <w:sz w:val="32"/>
          <w:szCs w:val="32"/>
        </w:rPr>
        <w:t xml:space="preserve">Kosten: </w:t>
      </w:r>
      <w:r>
        <w:rPr>
          <w:rFonts w:ascii="Franklin Gothic Medium" w:hAnsi="Franklin Gothic Medium" w:cs="Franklin Gothic Medium"/>
          <w:bCs/>
          <w:i/>
          <w:sz w:val="32"/>
          <w:szCs w:val="32"/>
        </w:rPr>
        <w:tab/>
      </w:r>
      <w:r>
        <w:rPr>
          <w:rFonts w:ascii="Franklin Gothic Medium" w:hAnsi="Franklin Gothic Medium" w:cs="Franklin Gothic Medium"/>
          <w:bCs/>
          <w:i/>
          <w:sz w:val="32"/>
          <w:szCs w:val="32"/>
        </w:rPr>
        <w:tab/>
      </w:r>
      <w:r>
        <w:rPr>
          <w:rFonts w:ascii="Franklin Gothic Medium" w:hAnsi="Franklin Gothic Medium" w:cs="Franklin Gothic Medium"/>
          <w:bCs/>
          <w:i/>
          <w:sz w:val="32"/>
          <w:szCs w:val="32"/>
        </w:rPr>
        <w:tab/>
      </w:r>
      <w:r>
        <w:rPr>
          <w:rFonts w:ascii="Franklin Gothic Medium" w:hAnsi="Franklin Gothic Medium" w:cs="Franklin Gothic Medium"/>
          <w:bCs/>
          <w:i/>
          <w:sz w:val="32"/>
          <w:szCs w:val="32"/>
        </w:rPr>
        <w:tab/>
        <w:t xml:space="preserve">   Mitglieder</w:t>
      </w:r>
      <w:r>
        <w:rPr>
          <w:rFonts w:ascii="Franklin Gothic Medium" w:hAnsi="Franklin Gothic Medium" w:cs="Franklin Gothic Medium"/>
          <w:bCs/>
          <w:i/>
          <w:sz w:val="32"/>
          <w:szCs w:val="32"/>
        </w:rPr>
        <w:tab/>
        <w:t>Gäste</w:t>
      </w:r>
    </w:p>
    <w:p w14:paraId="11A6D9EB" w14:textId="41DEFF2D" w:rsidR="008D384D" w:rsidRPr="00AC22EA" w:rsidRDefault="008D384D" w:rsidP="008D384D">
      <w:pPr>
        <w:widowControl w:val="0"/>
        <w:rPr>
          <w:rFonts w:ascii="Arial" w:hAnsi="Arial" w:cs="Arial"/>
          <w:kern w:val="1"/>
        </w:rPr>
      </w:pPr>
      <w:r w:rsidRPr="00AC22EA">
        <w:rPr>
          <w:rFonts w:ascii="Arial" w:hAnsi="Arial" w:cs="Arial"/>
          <w:kern w:val="1"/>
        </w:rPr>
        <w:t>Erwachsene (ab 18 Jahre)</w:t>
      </w:r>
      <w:r w:rsidRPr="00AC22EA">
        <w:rPr>
          <w:rFonts w:ascii="Arial" w:hAnsi="Arial" w:cs="Arial"/>
          <w:kern w:val="1"/>
        </w:rPr>
        <w:tab/>
      </w:r>
      <w:r w:rsidRPr="00AC22EA">
        <w:rPr>
          <w:rFonts w:ascii="Arial" w:hAnsi="Arial" w:cs="Arial"/>
          <w:kern w:val="1"/>
        </w:rPr>
        <w:tab/>
      </w:r>
      <w:r>
        <w:rPr>
          <w:rFonts w:ascii="Arial" w:hAnsi="Arial" w:cs="Arial"/>
          <w:kern w:val="1"/>
        </w:rPr>
        <w:tab/>
      </w:r>
      <w:r w:rsidRPr="00AC22EA">
        <w:rPr>
          <w:rFonts w:ascii="Arial" w:hAnsi="Arial" w:cs="Arial"/>
          <w:kern w:val="1"/>
        </w:rPr>
        <w:t>1</w:t>
      </w:r>
      <w:r w:rsidR="00125ABC">
        <w:rPr>
          <w:rFonts w:ascii="Arial" w:hAnsi="Arial" w:cs="Arial"/>
          <w:kern w:val="1"/>
        </w:rPr>
        <w:t>30</w:t>
      </w:r>
      <w:r w:rsidRPr="00AC22EA">
        <w:rPr>
          <w:rFonts w:ascii="Arial" w:hAnsi="Arial" w:cs="Arial"/>
          <w:kern w:val="1"/>
        </w:rPr>
        <w:t>,00 €</w:t>
      </w:r>
      <w:r w:rsidRPr="00AC22EA">
        <w:rPr>
          <w:rFonts w:ascii="Arial" w:hAnsi="Arial" w:cs="Arial"/>
          <w:kern w:val="1"/>
        </w:rPr>
        <w:tab/>
        <w:t>1</w:t>
      </w:r>
      <w:r>
        <w:rPr>
          <w:rFonts w:ascii="Arial" w:hAnsi="Arial" w:cs="Arial"/>
          <w:kern w:val="1"/>
        </w:rPr>
        <w:t>4</w:t>
      </w:r>
      <w:r w:rsidR="00125ABC">
        <w:rPr>
          <w:rFonts w:ascii="Arial" w:hAnsi="Arial" w:cs="Arial"/>
          <w:kern w:val="1"/>
        </w:rPr>
        <w:t>5</w:t>
      </w:r>
      <w:r w:rsidRPr="00AC22EA">
        <w:rPr>
          <w:rFonts w:ascii="Arial" w:hAnsi="Arial" w:cs="Arial"/>
          <w:kern w:val="1"/>
        </w:rPr>
        <w:t>,00 €</w:t>
      </w:r>
    </w:p>
    <w:p w14:paraId="4902C923" w14:textId="77777777" w:rsidR="008D384D" w:rsidRPr="00AC22EA" w:rsidRDefault="008D384D" w:rsidP="008D384D">
      <w:pPr>
        <w:pStyle w:val="Textkrper2"/>
        <w:widowControl w:val="0"/>
        <w:rPr>
          <w:rFonts w:ascii="Arial" w:eastAsia="Calibri" w:hAnsi="Arial" w:cs="Arial"/>
          <w:kern w:val="1"/>
        </w:rPr>
      </w:pPr>
      <w:r w:rsidRPr="00AC22EA">
        <w:rPr>
          <w:rFonts w:ascii="Arial" w:eastAsia="Calibri" w:hAnsi="Arial" w:cs="Arial"/>
          <w:kern w:val="1"/>
        </w:rPr>
        <w:t>Kinder bis 3 Jahre frei</w:t>
      </w:r>
      <w:r w:rsidRPr="00AC22EA">
        <w:rPr>
          <w:rFonts w:ascii="Arial" w:eastAsia="Calibri" w:hAnsi="Arial" w:cs="Arial"/>
          <w:kern w:val="1"/>
        </w:rPr>
        <w:br/>
        <w:t>Kinder von 4 bis einschl. 11 Jahre in Familien</w:t>
      </w:r>
    </w:p>
    <w:p w14:paraId="0AEB2979" w14:textId="0EF118F5" w:rsidR="008D384D" w:rsidRPr="00AC22EA" w:rsidRDefault="008D384D" w:rsidP="008D384D">
      <w:pPr>
        <w:widowControl w:val="0"/>
        <w:rPr>
          <w:rFonts w:ascii="Arial" w:hAnsi="Arial" w:cs="Arial"/>
          <w:kern w:val="1"/>
        </w:rPr>
      </w:pPr>
      <w:r w:rsidRPr="00AC22EA">
        <w:rPr>
          <w:rFonts w:ascii="Arial" w:hAnsi="Arial" w:cs="Arial"/>
          <w:kern w:val="1"/>
        </w:rPr>
        <w:tab/>
      </w:r>
      <w:r w:rsidRPr="00AC22EA">
        <w:rPr>
          <w:rFonts w:ascii="Arial" w:hAnsi="Arial" w:cs="Arial"/>
          <w:kern w:val="1"/>
        </w:rPr>
        <w:tab/>
      </w:r>
      <w:r w:rsidRPr="00AC22EA">
        <w:rPr>
          <w:rFonts w:ascii="Arial" w:hAnsi="Arial" w:cs="Arial"/>
          <w:kern w:val="1"/>
        </w:rPr>
        <w:tab/>
        <w:t>ein Kind</w:t>
      </w:r>
      <w:r w:rsidRPr="00AC22EA">
        <w:rPr>
          <w:rFonts w:ascii="Arial" w:hAnsi="Arial" w:cs="Arial"/>
          <w:kern w:val="1"/>
        </w:rPr>
        <w:tab/>
      </w:r>
      <w:r w:rsidRPr="00AC22EA">
        <w:rPr>
          <w:rFonts w:ascii="Arial" w:hAnsi="Arial" w:cs="Arial"/>
          <w:kern w:val="1"/>
        </w:rPr>
        <w:tab/>
        <w:t xml:space="preserve">  </w:t>
      </w:r>
      <w:r>
        <w:rPr>
          <w:rFonts w:ascii="Arial" w:hAnsi="Arial" w:cs="Arial"/>
          <w:kern w:val="1"/>
        </w:rPr>
        <w:t>6</w:t>
      </w:r>
      <w:r w:rsidR="00125ABC">
        <w:rPr>
          <w:rFonts w:ascii="Arial" w:hAnsi="Arial" w:cs="Arial"/>
          <w:kern w:val="1"/>
        </w:rPr>
        <w:t>5</w:t>
      </w:r>
      <w:r w:rsidRPr="00AC22EA">
        <w:rPr>
          <w:rFonts w:ascii="Arial" w:hAnsi="Arial" w:cs="Arial"/>
          <w:kern w:val="1"/>
        </w:rPr>
        <w:t>,00 €</w:t>
      </w:r>
      <w:r w:rsidRPr="00AC22EA">
        <w:rPr>
          <w:rFonts w:ascii="Arial" w:hAnsi="Arial" w:cs="Arial"/>
          <w:kern w:val="1"/>
        </w:rPr>
        <w:tab/>
        <w:t xml:space="preserve">  </w:t>
      </w:r>
      <w:r w:rsidR="00125ABC">
        <w:rPr>
          <w:rFonts w:ascii="Arial" w:hAnsi="Arial" w:cs="Arial"/>
          <w:kern w:val="1"/>
        </w:rPr>
        <w:t>70</w:t>
      </w:r>
      <w:r w:rsidRPr="00AC22EA">
        <w:rPr>
          <w:rFonts w:ascii="Arial" w:hAnsi="Arial" w:cs="Arial"/>
          <w:kern w:val="1"/>
        </w:rPr>
        <w:t>,00 €</w:t>
      </w:r>
    </w:p>
    <w:p w14:paraId="7AA2ADB1" w14:textId="0EAA1DF6" w:rsidR="008D384D" w:rsidRPr="00AC22EA" w:rsidRDefault="008D384D" w:rsidP="008D384D">
      <w:pPr>
        <w:widowControl w:val="0"/>
        <w:rPr>
          <w:rFonts w:ascii="Arial" w:hAnsi="Arial" w:cs="Arial"/>
          <w:kern w:val="1"/>
        </w:rPr>
      </w:pPr>
      <w:r w:rsidRPr="00AC22EA">
        <w:rPr>
          <w:rFonts w:ascii="Arial" w:hAnsi="Arial" w:cs="Arial"/>
          <w:kern w:val="1"/>
        </w:rPr>
        <w:tab/>
      </w:r>
      <w:r w:rsidRPr="00AC22EA">
        <w:rPr>
          <w:rFonts w:ascii="Arial" w:hAnsi="Arial" w:cs="Arial"/>
          <w:kern w:val="1"/>
        </w:rPr>
        <w:tab/>
      </w:r>
      <w:r w:rsidRPr="00AC22EA">
        <w:rPr>
          <w:rFonts w:ascii="Arial" w:hAnsi="Arial" w:cs="Arial"/>
          <w:kern w:val="1"/>
        </w:rPr>
        <w:tab/>
        <w:t>zwei Kinder</w:t>
      </w:r>
      <w:r w:rsidRPr="00AC22EA">
        <w:rPr>
          <w:rFonts w:ascii="Arial" w:hAnsi="Arial" w:cs="Arial"/>
          <w:kern w:val="1"/>
        </w:rPr>
        <w:tab/>
      </w:r>
      <w:r w:rsidRPr="00AC22EA">
        <w:rPr>
          <w:rFonts w:ascii="Arial" w:hAnsi="Arial" w:cs="Arial"/>
          <w:kern w:val="1"/>
        </w:rPr>
        <w:tab/>
        <w:t xml:space="preserve">  </w:t>
      </w:r>
      <w:r>
        <w:rPr>
          <w:rFonts w:ascii="Arial" w:hAnsi="Arial" w:cs="Arial"/>
          <w:kern w:val="1"/>
        </w:rPr>
        <w:t>9</w:t>
      </w:r>
      <w:r w:rsidR="00125ABC">
        <w:rPr>
          <w:rFonts w:ascii="Arial" w:hAnsi="Arial" w:cs="Arial"/>
          <w:kern w:val="1"/>
        </w:rPr>
        <w:t>5</w:t>
      </w:r>
      <w:r w:rsidRPr="00AC22EA">
        <w:rPr>
          <w:rFonts w:ascii="Arial" w:hAnsi="Arial" w:cs="Arial"/>
          <w:kern w:val="1"/>
        </w:rPr>
        <w:t>,00 €</w:t>
      </w:r>
      <w:r w:rsidRPr="00AC22EA">
        <w:rPr>
          <w:rFonts w:ascii="Arial" w:hAnsi="Arial" w:cs="Arial"/>
          <w:kern w:val="1"/>
        </w:rPr>
        <w:tab/>
      </w:r>
      <w:r>
        <w:rPr>
          <w:rFonts w:ascii="Arial" w:hAnsi="Arial" w:cs="Arial"/>
          <w:kern w:val="1"/>
        </w:rPr>
        <w:t>10</w:t>
      </w:r>
      <w:r w:rsidR="00125ABC">
        <w:rPr>
          <w:rFonts w:ascii="Arial" w:hAnsi="Arial" w:cs="Arial"/>
          <w:kern w:val="1"/>
        </w:rPr>
        <w:t>5</w:t>
      </w:r>
      <w:r w:rsidRPr="00AC22EA">
        <w:rPr>
          <w:rFonts w:ascii="Arial" w:hAnsi="Arial" w:cs="Arial"/>
          <w:kern w:val="1"/>
        </w:rPr>
        <w:t>,00 €</w:t>
      </w:r>
    </w:p>
    <w:p w14:paraId="4DEE5BFB" w14:textId="62421C6C" w:rsidR="008D384D" w:rsidRPr="00AC22EA" w:rsidRDefault="008D384D" w:rsidP="008D384D">
      <w:pPr>
        <w:widowControl w:val="0"/>
        <w:rPr>
          <w:rFonts w:ascii="Arial" w:hAnsi="Arial" w:cs="Arial"/>
          <w:kern w:val="1"/>
        </w:rPr>
      </w:pPr>
      <w:r w:rsidRPr="00AC22EA">
        <w:rPr>
          <w:rFonts w:ascii="Arial" w:hAnsi="Arial" w:cs="Arial"/>
          <w:kern w:val="1"/>
        </w:rPr>
        <w:tab/>
      </w:r>
      <w:r w:rsidRPr="00AC22EA">
        <w:rPr>
          <w:rFonts w:ascii="Arial" w:hAnsi="Arial" w:cs="Arial"/>
          <w:kern w:val="1"/>
        </w:rPr>
        <w:tab/>
      </w:r>
      <w:r w:rsidRPr="00AC22EA">
        <w:rPr>
          <w:rFonts w:ascii="Arial" w:hAnsi="Arial" w:cs="Arial"/>
          <w:kern w:val="1"/>
        </w:rPr>
        <w:tab/>
        <w:t xml:space="preserve">drei und mehr </w:t>
      </w:r>
      <w:r w:rsidRPr="00AC22EA">
        <w:rPr>
          <w:rFonts w:ascii="Arial" w:hAnsi="Arial" w:cs="Arial"/>
          <w:kern w:val="1"/>
        </w:rPr>
        <w:tab/>
        <w:t xml:space="preserve"> 1</w:t>
      </w:r>
      <w:r>
        <w:rPr>
          <w:rFonts w:ascii="Arial" w:hAnsi="Arial" w:cs="Arial"/>
          <w:kern w:val="1"/>
        </w:rPr>
        <w:t>2</w:t>
      </w:r>
      <w:r w:rsidR="00125ABC">
        <w:rPr>
          <w:rFonts w:ascii="Arial" w:hAnsi="Arial" w:cs="Arial"/>
          <w:kern w:val="1"/>
        </w:rPr>
        <w:t>5</w:t>
      </w:r>
      <w:r w:rsidRPr="00AC22EA">
        <w:rPr>
          <w:rFonts w:ascii="Arial" w:hAnsi="Arial" w:cs="Arial"/>
          <w:kern w:val="1"/>
        </w:rPr>
        <w:t>,00 €</w:t>
      </w:r>
      <w:r w:rsidRPr="00AC22EA">
        <w:rPr>
          <w:rFonts w:ascii="Arial" w:hAnsi="Arial" w:cs="Arial"/>
          <w:kern w:val="1"/>
        </w:rPr>
        <w:tab/>
        <w:t>1</w:t>
      </w:r>
      <w:r w:rsidR="00125ABC">
        <w:rPr>
          <w:rFonts w:ascii="Arial" w:hAnsi="Arial" w:cs="Arial"/>
          <w:kern w:val="1"/>
        </w:rPr>
        <w:t>40</w:t>
      </w:r>
      <w:r w:rsidRPr="00AC22EA">
        <w:rPr>
          <w:rFonts w:ascii="Arial" w:hAnsi="Arial" w:cs="Arial"/>
          <w:kern w:val="1"/>
        </w:rPr>
        <w:t>,00 €.</w:t>
      </w:r>
    </w:p>
    <w:p w14:paraId="4C4B8F9D" w14:textId="77777777" w:rsidR="008D384D" w:rsidRPr="00AC22EA" w:rsidRDefault="008D384D" w:rsidP="008D384D">
      <w:pPr>
        <w:widowControl w:val="0"/>
        <w:rPr>
          <w:rFonts w:ascii="Arial" w:hAnsi="Arial" w:cs="Arial"/>
          <w:kern w:val="1"/>
        </w:rPr>
      </w:pPr>
      <w:r w:rsidRPr="00AC22EA">
        <w:rPr>
          <w:rFonts w:ascii="Arial" w:hAnsi="Arial" w:cs="Arial"/>
          <w:kern w:val="1"/>
        </w:rPr>
        <w:t>Jugendliche von 12 bis einschl. 17 Jahre</w:t>
      </w:r>
    </w:p>
    <w:p w14:paraId="09D1554D" w14:textId="6F06F298" w:rsidR="008D384D" w:rsidRPr="00AC22EA" w:rsidRDefault="008D384D" w:rsidP="008D384D">
      <w:pPr>
        <w:widowControl w:val="0"/>
        <w:ind w:left="2124"/>
        <w:rPr>
          <w:rFonts w:ascii="Arial" w:hAnsi="Arial" w:cs="Arial"/>
          <w:kern w:val="1"/>
        </w:rPr>
      </w:pPr>
      <w:r w:rsidRPr="00AC22EA">
        <w:rPr>
          <w:rFonts w:ascii="Arial" w:hAnsi="Arial" w:cs="Arial"/>
          <w:kern w:val="1"/>
        </w:rPr>
        <w:t>ein Jugendlicher</w:t>
      </w:r>
      <w:r w:rsidRPr="00AC22EA">
        <w:rPr>
          <w:rFonts w:ascii="Arial" w:hAnsi="Arial" w:cs="Arial"/>
          <w:kern w:val="1"/>
        </w:rPr>
        <w:tab/>
        <w:t xml:space="preserve">  </w:t>
      </w:r>
      <w:r>
        <w:rPr>
          <w:rFonts w:ascii="Arial" w:hAnsi="Arial" w:cs="Arial"/>
          <w:kern w:val="1"/>
        </w:rPr>
        <w:t>9</w:t>
      </w:r>
      <w:r w:rsidR="00125ABC">
        <w:rPr>
          <w:rFonts w:ascii="Arial" w:hAnsi="Arial" w:cs="Arial"/>
          <w:kern w:val="1"/>
        </w:rPr>
        <w:t>5</w:t>
      </w:r>
      <w:r w:rsidRPr="00AC22EA">
        <w:rPr>
          <w:rFonts w:ascii="Arial" w:hAnsi="Arial" w:cs="Arial"/>
          <w:kern w:val="1"/>
        </w:rPr>
        <w:t>,00 €</w:t>
      </w:r>
      <w:r w:rsidRPr="00AC22EA">
        <w:rPr>
          <w:rFonts w:ascii="Arial" w:hAnsi="Arial" w:cs="Arial"/>
          <w:kern w:val="1"/>
        </w:rPr>
        <w:tab/>
      </w:r>
      <w:r>
        <w:rPr>
          <w:rFonts w:ascii="Arial" w:hAnsi="Arial" w:cs="Arial"/>
          <w:kern w:val="1"/>
        </w:rPr>
        <w:t>10</w:t>
      </w:r>
      <w:r w:rsidR="00125ABC">
        <w:rPr>
          <w:rFonts w:ascii="Arial" w:hAnsi="Arial" w:cs="Arial"/>
          <w:kern w:val="1"/>
        </w:rPr>
        <w:t>5</w:t>
      </w:r>
      <w:r w:rsidR="00E07854">
        <w:rPr>
          <w:rFonts w:ascii="Arial" w:hAnsi="Arial" w:cs="Arial"/>
          <w:kern w:val="1"/>
        </w:rPr>
        <w:t>,</w:t>
      </w:r>
      <w:r w:rsidRPr="00AC22EA">
        <w:rPr>
          <w:rFonts w:ascii="Arial" w:hAnsi="Arial" w:cs="Arial"/>
          <w:kern w:val="1"/>
        </w:rPr>
        <w:t>00 €</w:t>
      </w:r>
    </w:p>
    <w:p w14:paraId="3EC22797" w14:textId="7C73B362" w:rsidR="008D384D" w:rsidRPr="00AC22EA" w:rsidRDefault="008D384D" w:rsidP="008D384D">
      <w:pPr>
        <w:widowControl w:val="0"/>
        <w:ind w:left="2124"/>
        <w:rPr>
          <w:rFonts w:ascii="Arial" w:hAnsi="Arial" w:cs="Arial"/>
          <w:kern w:val="1"/>
        </w:rPr>
      </w:pPr>
      <w:r w:rsidRPr="00AC22EA">
        <w:rPr>
          <w:rFonts w:ascii="Arial" w:hAnsi="Arial" w:cs="Arial"/>
          <w:kern w:val="1"/>
        </w:rPr>
        <w:t>zwei Jugendliche</w:t>
      </w:r>
      <w:r w:rsidRPr="00AC22EA">
        <w:rPr>
          <w:rFonts w:ascii="Arial" w:hAnsi="Arial" w:cs="Arial"/>
          <w:kern w:val="1"/>
        </w:rPr>
        <w:tab/>
        <w:t>1</w:t>
      </w:r>
      <w:r>
        <w:rPr>
          <w:rFonts w:ascii="Arial" w:hAnsi="Arial" w:cs="Arial"/>
          <w:kern w:val="1"/>
        </w:rPr>
        <w:t>2</w:t>
      </w:r>
      <w:r w:rsidR="00125ABC">
        <w:rPr>
          <w:rFonts w:ascii="Arial" w:hAnsi="Arial" w:cs="Arial"/>
          <w:kern w:val="1"/>
        </w:rPr>
        <w:t>5</w:t>
      </w:r>
      <w:r w:rsidRPr="00AC22EA">
        <w:rPr>
          <w:rFonts w:ascii="Arial" w:hAnsi="Arial" w:cs="Arial"/>
          <w:kern w:val="1"/>
        </w:rPr>
        <w:t>,00 €</w:t>
      </w:r>
      <w:r w:rsidRPr="00AC22EA">
        <w:rPr>
          <w:rFonts w:ascii="Arial" w:hAnsi="Arial" w:cs="Arial"/>
          <w:kern w:val="1"/>
        </w:rPr>
        <w:tab/>
        <w:t>1</w:t>
      </w:r>
      <w:r w:rsidR="00125ABC">
        <w:rPr>
          <w:rFonts w:ascii="Arial" w:hAnsi="Arial" w:cs="Arial"/>
          <w:kern w:val="1"/>
        </w:rPr>
        <w:t>40</w:t>
      </w:r>
      <w:r w:rsidRPr="00AC22EA">
        <w:rPr>
          <w:rFonts w:ascii="Arial" w:hAnsi="Arial" w:cs="Arial"/>
          <w:kern w:val="1"/>
        </w:rPr>
        <w:t>,00 €</w:t>
      </w:r>
    </w:p>
    <w:p w14:paraId="3975A3AC" w14:textId="2A1C92AB" w:rsidR="008D384D" w:rsidRPr="00AC22EA" w:rsidRDefault="008D384D" w:rsidP="008D384D">
      <w:pPr>
        <w:widowControl w:val="0"/>
        <w:ind w:left="2124"/>
        <w:rPr>
          <w:rFonts w:ascii="Arial" w:hAnsi="Arial" w:cs="Arial"/>
          <w:kern w:val="1"/>
        </w:rPr>
      </w:pPr>
      <w:r w:rsidRPr="00AC22EA">
        <w:rPr>
          <w:rFonts w:ascii="Arial" w:hAnsi="Arial" w:cs="Arial"/>
          <w:kern w:val="1"/>
        </w:rPr>
        <w:t>drei und mehr</w:t>
      </w:r>
      <w:r w:rsidRPr="00AC22EA">
        <w:rPr>
          <w:rFonts w:ascii="Arial" w:hAnsi="Arial" w:cs="Arial"/>
          <w:kern w:val="1"/>
        </w:rPr>
        <w:tab/>
      </w:r>
      <w:r>
        <w:rPr>
          <w:rFonts w:ascii="Arial" w:hAnsi="Arial" w:cs="Arial"/>
          <w:kern w:val="1"/>
        </w:rPr>
        <w:tab/>
      </w:r>
      <w:r w:rsidRPr="00AC22EA">
        <w:rPr>
          <w:rFonts w:ascii="Arial" w:hAnsi="Arial" w:cs="Arial"/>
          <w:kern w:val="1"/>
        </w:rPr>
        <w:t>1</w:t>
      </w:r>
      <w:r>
        <w:rPr>
          <w:rFonts w:ascii="Arial" w:hAnsi="Arial" w:cs="Arial"/>
          <w:kern w:val="1"/>
        </w:rPr>
        <w:t>5</w:t>
      </w:r>
      <w:r w:rsidR="00125ABC">
        <w:rPr>
          <w:rFonts w:ascii="Arial" w:hAnsi="Arial" w:cs="Arial"/>
          <w:kern w:val="1"/>
        </w:rPr>
        <w:t>5</w:t>
      </w:r>
      <w:r w:rsidRPr="00AC22EA">
        <w:rPr>
          <w:rFonts w:ascii="Arial" w:hAnsi="Arial" w:cs="Arial"/>
          <w:kern w:val="1"/>
        </w:rPr>
        <w:t>,00 €</w:t>
      </w:r>
      <w:r w:rsidRPr="00AC22EA">
        <w:rPr>
          <w:rFonts w:ascii="Arial" w:hAnsi="Arial" w:cs="Arial"/>
          <w:kern w:val="1"/>
        </w:rPr>
        <w:tab/>
        <w:t>1</w:t>
      </w:r>
      <w:r>
        <w:rPr>
          <w:rFonts w:ascii="Arial" w:hAnsi="Arial" w:cs="Arial"/>
          <w:kern w:val="1"/>
        </w:rPr>
        <w:t>7</w:t>
      </w:r>
      <w:r w:rsidR="00125ABC">
        <w:rPr>
          <w:rFonts w:ascii="Arial" w:hAnsi="Arial" w:cs="Arial"/>
          <w:kern w:val="1"/>
        </w:rPr>
        <w:t>5</w:t>
      </w:r>
      <w:r w:rsidRPr="00AC22EA">
        <w:rPr>
          <w:rFonts w:ascii="Arial" w:hAnsi="Arial" w:cs="Arial"/>
          <w:kern w:val="1"/>
        </w:rPr>
        <w:t>,00 €.</w:t>
      </w:r>
    </w:p>
    <w:p w14:paraId="04FD5E65" w14:textId="77777777" w:rsidR="00F72F2E" w:rsidRDefault="00F72F2E">
      <w:pPr>
        <w:widowControl w:val="0"/>
        <w:jc w:val="both"/>
        <w:rPr>
          <w:rFonts w:ascii="Arial" w:hAnsi="Arial" w:cs="Arial"/>
          <w:sz w:val="12"/>
          <w:szCs w:val="12"/>
        </w:rPr>
      </w:pPr>
    </w:p>
    <w:p w14:paraId="071AF02F" w14:textId="270AE947" w:rsidR="00F72F2E" w:rsidRDefault="006D7617">
      <w:pPr>
        <w:widowControl w:val="0"/>
        <w:jc w:val="both"/>
        <w:rPr>
          <w:rFonts w:ascii="Arial" w:hAnsi="Arial" w:cs="Arial"/>
        </w:rPr>
      </w:pPr>
      <w:r>
        <w:rPr>
          <w:rFonts w:ascii="Arial" w:hAnsi="Arial" w:cs="Arial"/>
        </w:rPr>
        <w:t>Den sich jeweils ergebenden Betrag bitten wir auf das Konto der KF Sinzing bei der Sparkasse Regensburg Kto. Nr. 111 500 559 (IBAN: DE20 7505 0000 0111 5005 59; BIC: BYLADEM1RBG) mit dem Kennwort „</w:t>
      </w:r>
      <w:proofErr w:type="spellStart"/>
      <w:r>
        <w:rPr>
          <w:rFonts w:ascii="Arial" w:hAnsi="Arial" w:cs="Arial"/>
        </w:rPr>
        <w:t>Lambach</w:t>
      </w:r>
      <w:proofErr w:type="spellEnd"/>
      <w:r>
        <w:rPr>
          <w:rFonts w:ascii="Arial" w:hAnsi="Arial" w:cs="Arial"/>
        </w:rPr>
        <w:t xml:space="preserve"> 202</w:t>
      </w:r>
      <w:r w:rsidR="00DA602B">
        <w:rPr>
          <w:rFonts w:ascii="Arial" w:hAnsi="Arial" w:cs="Arial"/>
        </w:rPr>
        <w:t>3</w:t>
      </w:r>
      <w:r>
        <w:rPr>
          <w:rFonts w:ascii="Arial" w:hAnsi="Arial" w:cs="Arial"/>
        </w:rPr>
        <w:t xml:space="preserve">“ vor Fahrtbeginn zu überweisen. </w:t>
      </w:r>
    </w:p>
    <w:p w14:paraId="2F7CE3FD" w14:textId="77777777" w:rsidR="00F72F2E" w:rsidRDefault="00F72F2E">
      <w:pPr>
        <w:widowControl w:val="0"/>
        <w:rPr>
          <w:rFonts w:ascii="Arial" w:hAnsi="Arial" w:cs="Arial"/>
          <w:sz w:val="24"/>
          <w:szCs w:val="24"/>
        </w:rPr>
      </w:pPr>
    </w:p>
    <w:p w14:paraId="65431B21" w14:textId="19B1A582" w:rsidR="00F72F2E" w:rsidRDefault="006D7617">
      <w:pPr>
        <w:widowControl w:val="0"/>
        <w:jc w:val="center"/>
        <w:rPr>
          <w:rFonts w:ascii="Franklin Gothic Medium" w:hAnsi="Franklin Gothic Medium" w:cs="Franklin Gothic Medium"/>
          <w:bCs/>
          <w:i/>
          <w:sz w:val="36"/>
          <w:szCs w:val="36"/>
        </w:rPr>
      </w:pPr>
      <w:r>
        <w:rPr>
          <w:rFonts w:ascii="Franklin Gothic Medium" w:hAnsi="Franklin Gothic Medium" w:cs="Franklin Gothic Medium"/>
          <w:bCs/>
          <w:i/>
          <w:sz w:val="36"/>
          <w:szCs w:val="36"/>
        </w:rPr>
        <w:t xml:space="preserve">Anmeldungen bis </w:t>
      </w:r>
      <w:r w:rsidR="00D056F8">
        <w:rPr>
          <w:rFonts w:ascii="Franklin Gothic Medium" w:hAnsi="Franklin Gothic Medium" w:cs="Franklin Gothic Medium"/>
          <w:bCs/>
          <w:i/>
          <w:sz w:val="36"/>
          <w:szCs w:val="36"/>
        </w:rPr>
        <w:t>20</w:t>
      </w:r>
      <w:r w:rsidR="005B64A3">
        <w:rPr>
          <w:rFonts w:ascii="Franklin Gothic Medium" w:hAnsi="Franklin Gothic Medium" w:cs="Franklin Gothic Medium"/>
          <w:bCs/>
          <w:i/>
          <w:sz w:val="36"/>
          <w:szCs w:val="36"/>
        </w:rPr>
        <w:t>.</w:t>
      </w:r>
      <w:r>
        <w:rPr>
          <w:rFonts w:ascii="Franklin Gothic Medium" w:hAnsi="Franklin Gothic Medium" w:cs="Franklin Gothic Medium"/>
          <w:bCs/>
          <w:i/>
          <w:sz w:val="36"/>
          <w:szCs w:val="36"/>
        </w:rPr>
        <w:t>0</w:t>
      </w:r>
      <w:r w:rsidR="003E5E63">
        <w:rPr>
          <w:rFonts w:ascii="Franklin Gothic Medium" w:hAnsi="Franklin Gothic Medium" w:cs="Franklin Gothic Medium"/>
          <w:bCs/>
          <w:i/>
          <w:sz w:val="36"/>
          <w:szCs w:val="36"/>
        </w:rPr>
        <w:t>4</w:t>
      </w:r>
      <w:r>
        <w:rPr>
          <w:rFonts w:ascii="Franklin Gothic Medium" w:hAnsi="Franklin Gothic Medium" w:cs="Franklin Gothic Medium"/>
          <w:bCs/>
          <w:i/>
          <w:sz w:val="36"/>
          <w:szCs w:val="36"/>
        </w:rPr>
        <w:t>.</w:t>
      </w:r>
      <w:bookmarkStart w:id="1" w:name="_GoBack"/>
      <w:bookmarkEnd w:id="1"/>
      <w:r>
        <w:rPr>
          <w:rFonts w:ascii="Franklin Gothic Medium" w:hAnsi="Franklin Gothic Medium" w:cs="Franklin Gothic Medium"/>
          <w:bCs/>
          <w:i/>
          <w:sz w:val="36"/>
          <w:szCs w:val="36"/>
        </w:rPr>
        <w:t>202</w:t>
      </w:r>
      <w:r w:rsidR="000C6468">
        <w:rPr>
          <w:rFonts w:ascii="Franklin Gothic Medium" w:hAnsi="Franklin Gothic Medium" w:cs="Franklin Gothic Medium"/>
          <w:bCs/>
          <w:i/>
          <w:sz w:val="36"/>
          <w:szCs w:val="36"/>
        </w:rPr>
        <w:t>3</w:t>
      </w:r>
    </w:p>
    <w:p w14:paraId="5A749FFF" w14:textId="77777777" w:rsidR="00F72F2E" w:rsidRDefault="006D7617">
      <w:pPr>
        <w:widowControl w:val="0"/>
        <w:spacing w:after="80"/>
        <w:jc w:val="center"/>
        <w:rPr>
          <w:rFonts w:ascii="Franklin Gothic Medium" w:hAnsi="Franklin Gothic Medium" w:cs="Franklin Gothic Medium"/>
          <w:bCs/>
          <w:i/>
          <w:sz w:val="32"/>
          <w:szCs w:val="32"/>
        </w:rPr>
      </w:pPr>
      <w:r>
        <w:rPr>
          <w:rFonts w:ascii="Franklin Gothic Medium" w:hAnsi="Franklin Gothic Medium" w:cs="Franklin Gothic Medium"/>
          <w:bCs/>
          <w:i/>
          <w:sz w:val="32"/>
          <w:szCs w:val="32"/>
        </w:rPr>
        <w:t>(schriftlich!) an:</w:t>
      </w:r>
    </w:p>
    <w:p w14:paraId="472ADFC4" w14:textId="77777777" w:rsidR="00F72F2E" w:rsidRDefault="006D7617">
      <w:pPr>
        <w:widowControl w:val="0"/>
        <w:rPr>
          <w:rFonts w:ascii="Arial" w:hAnsi="Arial" w:cs="Arial"/>
          <w:kern w:val="1"/>
          <w:sz w:val="20"/>
          <w:szCs w:val="20"/>
        </w:rPr>
      </w:pPr>
      <w:r>
        <w:rPr>
          <w:rFonts w:ascii="Arial" w:hAnsi="Arial" w:cs="Arial"/>
          <w:kern w:val="1"/>
          <w:sz w:val="20"/>
          <w:szCs w:val="20"/>
        </w:rPr>
        <w:t xml:space="preserve">Margit Pauler, Mühlgasse 2, 93101 </w:t>
      </w:r>
      <w:proofErr w:type="spellStart"/>
      <w:r>
        <w:rPr>
          <w:rFonts w:ascii="Arial" w:hAnsi="Arial" w:cs="Arial"/>
          <w:kern w:val="1"/>
          <w:sz w:val="20"/>
          <w:szCs w:val="20"/>
        </w:rPr>
        <w:t>Pfakofen</w:t>
      </w:r>
      <w:proofErr w:type="spellEnd"/>
      <w:r>
        <w:rPr>
          <w:rFonts w:ascii="Arial" w:hAnsi="Arial" w:cs="Arial"/>
          <w:kern w:val="1"/>
          <w:sz w:val="20"/>
          <w:szCs w:val="20"/>
        </w:rPr>
        <w:t>, Tel. 01 60/8 83 17 68,</w:t>
      </w:r>
    </w:p>
    <w:p w14:paraId="52D72BC8" w14:textId="77777777" w:rsidR="00F72F2E" w:rsidRDefault="006D7617">
      <w:pPr>
        <w:widowControl w:val="0"/>
        <w:rPr>
          <w:rFonts w:ascii="Arial" w:hAnsi="Arial" w:cs="Arial"/>
          <w:kern w:val="1"/>
          <w:sz w:val="20"/>
          <w:szCs w:val="20"/>
        </w:rPr>
      </w:pPr>
      <w:r>
        <w:rPr>
          <w:rFonts w:ascii="Arial" w:hAnsi="Arial" w:cs="Arial"/>
          <w:kern w:val="1"/>
          <w:sz w:val="20"/>
          <w:szCs w:val="20"/>
        </w:rPr>
        <w:t>Franz Fischer, Flurweg 22, Sinzing, Tel. 01 70/9 12 69 52,</w:t>
      </w:r>
    </w:p>
    <w:p w14:paraId="23B77FBC" w14:textId="0B496A0A" w:rsidR="00F72F2E" w:rsidRDefault="006D7617">
      <w:pPr>
        <w:widowControl w:val="0"/>
        <w:rPr>
          <w:rFonts w:ascii="Arial" w:hAnsi="Arial" w:cs="Arial"/>
          <w:kern w:val="1"/>
          <w:sz w:val="20"/>
          <w:szCs w:val="20"/>
        </w:rPr>
      </w:pPr>
      <w:r>
        <w:rPr>
          <w:rFonts w:ascii="Arial" w:hAnsi="Arial" w:cs="Arial"/>
          <w:kern w:val="1"/>
          <w:sz w:val="20"/>
          <w:szCs w:val="20"/>
        </w:rPr>
        <w:t>Herbert Danhauser, Von-Henle-Ring 27, Sinzing, Tel. 09 41/99 38 19</w:t>
      </w:r>
    </w:p>
    <w:p w14:paraId="51AC0E3C" w14:textId="77777777" w:rsidR="003E5E63" w:rsidRDefault="003E5E63">
      <w:pPr>
        <w:rPr>
          <w:rFonts w:ascii="Franklin Gothic Medium" w:hAnsi="Franklin Gothic Medium" w:cs="Franklin Gothic Medium"/>
          <w:b/>
          <w:sz w:val="44"/>
          <w:szCs w:val="44"/>
        </w:rPr>
      </w:pPr>
    </w:p>
    <w:p w14:paraId="50AB03D0" w14:textId="77777777" w:rsidR="00AC10EE" w:rsidRDefault="00AC10EE">
      <w:pPr>
        <w:rPr>
          <w:rFonts w:ascii="Franklin Gothic Medium" w:hAnsi="Franklin Gothic Medium" w:cs="Franklin Gothic Medium"/>
          <w:b/>
          <w:sz w:val="44"/>
          <w:szCs w:val="44"/>
        </w:rPr>
      </w:pPr>
      <w:r>
        <w:rPr>
          <w:rFonts w:ascii="Franklin Gothic Medium" w:hAnsi="Franklin Gothic Medium" w:cs="Franklin Gothic Medium"/>
          <w:b/>
          <w:noProof/>
          <w:sz w:val="44"/>
          <w:szCs w:val="44"/>
        </w:rPr>
        <w:drawing>
          <wp:anchor distT="0" distB="0" distL="0" distR="0" simplePos="0" relativeHeight="251659272" behindDoc="0" locked="0" layoutInCell="0" allowOverlap="1" wp14:anchorId="719A5CCE" wp14:editId="49E744E5">
            <wp:simplePos x="0" y="0"/>
            <wp:positionH relativeFrom="page">
              <wp:posOffset>5529580</wp:posOffset>
            </wp:positionH>
            <wp:positionV relativeFrom="page">
              <wp:posOffset>123825</wp:posOffset>
            </wp:positionV>
            <wp:extent cx="1527810" cy="1111250"/>
            <wp:effectExtent l="0" t="0" r="0" b="0"/>
            <wp:wrapSquare wrapText="bothSides"/>
            <wp:docPr id="9" name="Grafik 9" descr="Kolping-Logo neu Wortbildmarke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6" descr="Kolping-Logo neu Wortbildmarke farbig"/>
                    <pic:cNvPicPr>
                      <a:picLocks noRot="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7810" cy="1111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D4D092" w14:textId="77777777" w:rsidR="000C6468" w:rsidRDefault="002A1606">
      <w:pPr>
        <w:rPr>
          <w:rFonts w:ascii="Franklin Gothic Medium" w:hAnsi="Franklin Gothic Medium" w:cs="Franklin Gothic Medium"/>
          <w:b/>
          <w:sz w:val="44"/>
          <w:szCs w:val="44"/>
        </w:rPr>
      </w:pPr>
      <w:r>
        <w:rPr>
          <w:rFonts w:ascii="Franklin Gothic Medium" w:hAnsi="Franklin Gothic Medium" w:cs="Franklin Gothic Medium"/>
          <w:b/>
          <w:sz w:val="44"/>
          <w:szCs w:val="44"/>
        </w:rPr>
        <w:br/>
      </w:r>
    </w:p>
    <w:p w14:paraId="2FB4A01F" w14:textId="77777777" w:rsidR="000C6468" w:rsidRDefault="000C6468">
      <w:pPr>
        <w:rPr>
          <w:rFonts w:ascii="Franklin Gothic Medium" w:hAnsi="Franklin Gothic Medium" w:cs="Franklin Gothic Medium"/>
          <w:b/>
          <w:sz w:val="44"/>
          <w:szCs w:val="44"/>
        </w:rPr>
      </w:pPr>
    </w:p>
    <w:p w14:paraId="44C0F3CD" w14:textId="735219CC" w:rsidR="00F72F2E" w:rsidRDefault="00AC10EE">
      <w:pPr>
        <w:rPr>
          <w:rFonts w:ascii="Franklin Gothic Medium" w:hAnsi="Franklin Gothic Medium" w:cs="Franklin Gothic Medium"/>
          <w:b/>
          <w:sz w:val="44"/>
          <w:szCs w:val="44"/>
        </w:rPr>
      </w:pPr>
      <w:r>
        <w:rPr>
          <w:rFonts w:ascii="Franklin Gothic Medium" w:hAnsi="Franklin Gothic Medium" w:cs="Franklin Gothic Medium"/>
          <w:b/>
          <w:noProof/>
          <w:sz w:val="44"/>
          <w:szCs w:val="44"/>
        </w:rPr>
        <mc:AlternateContent>
          <mc:Choice Requires="wps">
            <w:drawing>
              <wp:anchor distT="0" distB="0" distL="114300" distR="114300" simplePos="0" relativeHeight="251661320" behindDoc="0" locked="1" layoutInCell="0" allowOverlap="1" wp14:anchorId="484ADAFC" wp14:editId="7ABFCE8F">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6DEAEA03"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84ADAFC" id="_x0000_t202" coordsize="21600,21600" o:spt="202" path="m,l,21600r21600,l21600,xe">
                <v:stroke joinstyle="miter"/>
                <v:path gradientshapeok="t" o:connecttype="rect"/>
              </v:shapetype>
              <v:shape id="Textfeld 11" o:spid="_x0000_s1026" type="#_x0000_t202" style="position:absolute;margin-left:444.75pt;margin-top:66.95pt;width:134.9pt;height:19.1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" o:allowincell="f" filled="f" stroked="f">
                <o:lock v:ext="edit" shapetype="t"/>
                <v:textbox style="mso-fit-shape-to-text:t">
                  <w:txbxContent>
                    <w:p w14:paraId="6DEAEA03"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rFonts w:ascii="Franklin Gothic Medium" w:hAnsi="Franklin Gothic Medium" w:cs="Franklin Gothic Medium"/>
          <w:b/>
          <w:noProof/>
          <w:sz w:val="44"/>
          <w:szCs w:val="44"/>
        </w:rPr>
        <mc:AlternateContent>
          <mc:Choice Requires="wps">
            <w:drawing>
              <wp:anchor distT="0" distB="0" distL="114300" distR="114300" simplePos="0" relativeHeight="251660296" behindDoc="0" locked="1" layoutInCell="0" allowOverlap="1" wp14:anchorId="2B643C10" wp14:editId="3F60EBE2">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237A4562"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643C10" id="Textfeld 10" o:spid="_x0000_s1027" type="#_x0000_t202" style="position:absolute;margin-left:444.75pt;margin-top:39.25pt;width:233.1pt;height:22.2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" o:allowincell="f" filled="f" stroked="f">
                <o:lock v:ext="edit" shapetype="t"/>
                <v:textbox style="mso-fit-shape-to-text:t">
                  <w:txbxContent>
                    <w:p w14:paraId="237A4562"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sidR="006D7617">
        <w:rPr>
          <w:rFonts w:ascii="Franklin Gothic Medium" w:hAnsi="Franklin Gothic Medium" w:cs="Franklin Gothic Medium"/>
          <w:b/>
          <w:sz w:val="44"/>
          <w:szCs w:val="44"/>
        </w:rPr>
        <w:t>Die</w:t>
      </w:r>
      <w:r>
        <w:rPr>
          <w:rFonts w:ascii="Franklin Gothic Medium" w:hAnsi="Franklin Gothic Medium" w:cs="Franklin Gothic Medium"/>
          <w:b/>
          <w:sz w:val="44"/>
          <w:szCs w:val="44"/>
        </w:rPr>
        <w:t xml:space="preserve"> Kolpingsfamilie Sinzing</w:t>
      </w:r>
    </w:p>
    <w:p w14:paraId="24C484B7" w14:textId="77777777" w:rsidR="00F72F2E" w:rsidRPr="00AC10EE" w:rsidRDefault="00AC10EE">
      <w:pPr>
        <w:rPr>
          <w:u w:val="single"/>
        </w:rPr>
      </w:pPr>
      <w:r>
        <w:rPr>
          <w:noProof/>
          <w:u w:val="single"/>
        </w:rPr>
        <mc:AlternateContent>
          <mc:Choice Requires="wps">
            <w:drawing>
              <wp:anchor distT="0" distB="0" distL="114300" distR="114300" simplePos="0" relativeHeight="251669512" behindDoc="0" locked="1" layoutInCell="0" allowOverlap="1" wp14:anchorId="04460E2E" wp14:editId="0E9A9C5B">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015CAD02"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460E2E" id="Textfeld 19" o:spid="_x0000_s1028" type="#_x0000_t202" style="position:absolute;margin-left:444.75pt;margin-top:66.95pt;width:134.9pt;height:19.1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NpDyPc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015CAD02"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noProof/>
          <w:u w:val="single"/>
        </w:rPr>
        <mc:AlternateContent>
          <mc:Choice Requires="wps">
            <w:drawing>
              <wp:anchor distT="0" distB="0" distL="114300" distR="114300" simplePos="0" relativeHeight="251668488" behindDoc="0" locked="1" layoutInCell="0" allowOverlap="1" wp14:anchorId="5C6D17E3" wp14:editId="603A4E95">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5BB54BF3"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6D17E3" id="Textfeld 18" o:spid="_x0000_s1029" type="#_x0000_t202" style="position:absolute;margin-left:444.75pt;margin-top:39.25pt;width:233.1pt;height:22.2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" o:allowincell="f" filled="f" stroked="f">
                <o:lock v:ext="edit" shapetype="t"/>
                <v:textbox style="mso-fit-shape-to-text:t">
                  <w:txbxContent>
                    <w:p w14:paraId="5BB54BF3"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Pr>
          <w:noProof/>
        </w:rPr>
        <mc:AlternateContent>
          <mc:Choice Requires="wps">
            <w:drawing>
              <wp:anchor distT="0" distB="0" distL="114300" distR="114300" simplePos="0" relativeHeight="251665416" behindDoc="0" locked="1" layoutInCell="0" allowOverlap="1" wp14:anchorId="37E59248" wp14:editId="7D299A10">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580A230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E59248" id="Textfeld 15" o:spid="_x0000_s1030" type="#_x0000_t202" style="position:absolute;margin-left:444.75pt;margin-top:66.95pt;width:134.9pt;height:19.1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PeVw1s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580A230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noProof/>
        </w:rPr>
        <mc:AlternateContent>
          <mc:Choice Requires="wps">
            <w:drawing>
              <wp:anchor distT="0" distB="0" distL="114300" distR="114300" simplePos="0" relativeHeight="251664392" behindDoc="0" locked="1" layoutInCell="0" allowOverlap="1" wp14:anchorId="400843B6" wp14:editId="181A662D">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1603C77B"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0843B6" id="Textfeld 14" o:spid="_x0000_s1031" type="#_x0000_t202" style="position:absolute;margin-left:444.75pt;margin-top:39.25pt;width:233.1pt;height:22.2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" o:allowincell="f" filled="f" stroked="f">
                <o:lock v:ext="edit" shapetype="t"/>
                <v:textbox style="mso-fit-shape-to-text:t">
                  <w:txbxContent>
                    <w:p w14:paraId="1603C77B"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Pr>
          <w:noProof/>
        </w:rPr>
        <mc:AlternateContent>
          <mc:Choice Requires="wps">
            <w:drawing>
              <wp:anchor distT="0" distB="0" distL="114300" distR="114300" simplePos="0" relativeHeight="251663368" behindDoc="0" locked="1" layoutInCell="0" allowOverlap="1" wp14:anchorId="47CE83A5" wp14:editId="589D2CBA">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3BC7D3D9"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CE83A5" id="Textfeld 13" o:spid="_x0000_s1032" type="#_x0000_t202" style="position:absolute;margin-left:444.75pt;margin-top:66.95pt;width:134.9pt;height:19.1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ERxmhU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3BC7D3D9"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noProof/>
        </w:rPr>
        <mc:AlternateContent>
          <mc:Choice Requires="wps">
            <w:drawing>
              <wp:anchor distT="0" distB="0" distL="114300" distR="114300" simplePos="0" relativeHeight="251662344" behindDoc="0" locked="1" layoutInCell="0" allowOverlap="1" wp14:anchorId="20C9C8F8" wp14:editId="782F8D0F">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3C8E5FDD"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C9C8F8" id="Textfeld 12" o:spid="_x0000_s1033" type="#_x0000_t202" style="position:absolute;margin-left:444.75pt;margin-top:39.25pt;width:233.1pt;height:22.2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" o:allowincell="f" filled="f" stroked="f">
                <o:lock v:ext="edit" shapetype="t"/>
                <v:textbox style="mso-fit-shape-to-text:t">
                  <w:txbxContent>
                    <w:p w14:paraId="3C8E5FDD"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p>
    <w:p w14:paraId="3D006B51" w14:textId="77777777" w:rsidR="006D7617" w:rsidRDefault="00AC10EE" w:rsidP="00AC10EE">
      <w:pPr>
        <w:rPr>
          <w:rFonts w:ascii="Franklin Gothic Medium" w:hAnsi="Franklin Gothic Medium" w:cs="Franklin Gothic Medium"/>
          <w:b/>
          <w:i/>
          <w:sz w:val="44"/>
          <w:szCs w:val="44"/>
        </w:rPr>
      </w:pPr>
      <w:r>
        <w:rPr>
          <w:rFonts w:ascii="Franklin Gothic Medium" w:hAnsi="Franklin Gothic Medium" w:cs="Franklin Gothic Medium"/>
          <w:i/>
          <w:noProof/>
          <w:sz w:val="44"/>
          <w:szCs w:val="44"/>
        </w:rPr>
        <mc:AlternateContent>
          <mc:Choice Requires="wps">
            <w:drawing>
              <wp:anchor distT="0" distB="0" distL="114300" distR="114300" simplePos="0" relativeHeight="251667464" behindDoc="0" locked="1" layoutInCell="0" allowOverlap="1" wp14:anchorId="534376C7" wp14:editId="5E3093B9">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2ADA887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4376C7" id="Textfeld 17" o:spid="_x0000_s1034" type="#_x0000_t202" style="position:absolute;margin-left:444.75pt;margin-top:66.95pt;width:134.9pt;height:19.1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OWADNI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2ADA887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rFonts w:ascii="Franklin Gothic Medium" w:hAnsi="Franklin Gothic Medium" w:cs="Franklin Gothic Medium"/>
          <w:i/>
          <w:noProof/>
          <w:sz w:val="44"/>
          <w:szCs w:val="44"/>
        </w:rPr>
        <mc:AlternateContent>
          <mc:Choice Requires="wps">
            <w:drawing>
              <wp:anchor distT="0" distB="0" distL="114300" distR="114300" simplePos="0" relativeHeight="251666440" behindDoc="0" locked="1" layoutInCell="0" allowOverlap="1" wp14:anchorId="089FFB79" wp14:editId="7C7F0D92">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0A6EADC9"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9FFB79" id="Textfeld 16" o:spid="_x0000_s1035" type="#_x0000_t202" style="position:absolute;margin-left:444.75pt;margin-top:39.25pt;width:233.1pt;height:22.2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" o:allowincell="f" filled="f" stroked="f">
                <o:lock v:ext="edit" shapetype="t"/>
                <v:textbox style="mso-fit-shape-to-text:t">
                  <w:txbxContent>
                    <w:p w14:paraId="0A6EADC9"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sidR="003E12B0">
        <w:rPr>
          <w:rFonts w:ascii="Franklin Gothic Medium" w:hAnsi="Franklin Gothic Medium" w:cs="Franklin Gothic Medium"/>
          <w:i/>
          <w:sz w:val="44"/>
          <w:szCs w:val="44"/>
        </w:rPr>
        <w:t>l</w:t>
      </w:r>
      <w:r w:rsidR="006D7617">
        <w:rPr>
          <w:rFonts w:ascii="Franklin Gothic Medium" w:hAnsi="Franklin Gothic Medium" w:cs="Franklin Gothic Medium"/>
          <w:i/>
          <w:sz w:val="44"/>
          <w:szCs w:val="44"/>
        </w:rPr>
        <w:t xml:space="preserve">ädt ein zum </w:t>
      </w:r>
      <w:r w:rsidR="006D7617">
        <w:rPr>
          <w:rFonts w:ascii="Franklin Gothic Medium" w:hAnsi="Franklin Gothic Medium" w:cs="Franklin Gothic Medium"/>
          <w:b/>
          <w:i/>
          <w:sz w:val="44"/>
          <w:szCs w:val="44"/>
        </w:rPr>
        <w:t>Familienwochenende</w:t>
      </w:r>
    </w:p>
    <w:p w14:paraId="530DA041" w14:textId="77777777" w:rsidR="00F72F2E" w:rsidRDefault="006D7617" w:rsidP="00AC10EE">
      <w:pPr>
        <w:rPr>
          <w:rFonts w:ascii="Franklin Gothic Medium" w:hAnsi="Franklin Gothic Medium" w:cs="Franklin Gothic Medium"/>
          <w:b/>
          <w:i/>
          <w:sz w:val="44"/>
          <w:szCs w:val="44"/>
        </w:rPr>
      </w:pPr>
      <w:r>
        <w:rPr>
          <w:rFonts w:ascii="Franklin Gothic Medium" w:hAnsi="Franklin Gothic Medium" w:cs="Franklin Gothic Medium"/>
          <w:i/>
          <w:sz w:val="44"/>
          <w:szCs w:val="44"/>
        </w:rPr>
        <w:t>in das</w:t>
      </w:r>
    </w:p>
    <w:p w14:paraId="4CC9CC35" w14:textId="77777777" w:rsidR="00F72F2E" w:rsidRDefault="00AC10EE">
      <w:r>
        <w:rPr>
          <w:noProof/>
        </w:rPr>
        <w:drawing>
          <wp:anchor distT="0" distB="0" distL="114300" distR="114300" simplePos="0" relativeHeight="251658248" behindDoc="0" locked="0" layoutInCell="0" hidden="0" allowOverlap="1" wp14:anchorId="31389838" wp14:editId="633471AF">
            <wp:simplePos x="0" y="0"/>
            <wp:positionH relativeFrom="margin">
              <wp:posOffset>6003925</wp:posOffset>
            </wp:positionH>
            <wp:positionV relativeFrom="margin">
              <wp:posOffset>2187575</wp:posOffset>
            </wp:positionV>
            <wp:extent cx="3083560" cy="1310005"/>
            <wp:effectExtent l="0" t="0" r="0" b="0"/>
            <wp:wrapSquare wrapText="bothSides"/>
            <wp:docPr id="8" name="Grafik9"/>
            <wp:cNvGraphicFramePr/>
            <a:graphic xmlns:a="http://schemas.openxmlformats.org/drawingml/2006/main">
              <a:graphicData uri="http://schemas.openxmlformats.org/drawingml/2006/picture">
                <pic:pic xmlns:pic="http://schemas.openxmlformats.org/drawingml/2006/picture">
                  <pic:nvPicPr>
                    <pic:cNvPr id="8" name="Grafik9"/>
                    <pic:cNvPicPr>
                      <a:extLst>
                        <a:ext uri="smNativeData">
                          <sm:smNativeData xmlns:sm="smNativeData" xmlns:w="http://schemas.openxmlformats.org/wordprocessingml/2006/main" xmlns:w10="urn:schemas-microsoft-com:office:word" xmlns:v="urn:schemas-microsoft-com:vml" xmlns:o="urn:schemas-microsoft-com:office:office" xmlns="" val="SMDATA_14_jVqI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CQAAAAAogAAAAAAAAAAAAAAAAAAAQAAAB8lAAAAAAAAAQAAAAkNAAD4EgAADwgAAAAAAADvJwAA2Q8AACgAAAAIAAAAAQAAAAEAAAA="/>
                        </a:ext>
                      </a:extLst>
                    </pic:cNvPicPr>
                  </pic:nvPicPr>
                  <pic:blipFill>
                    <a:blip r:embed="rId7"/>
                    <a:stretch>
                      <a:fillRect/>
                    </a:stretch>
                  </pic:blipFill>
                  <pic:spPr>
                    <a:xfrm>
                      <a:off x="0" y="0"/>
                      <a:ext cx="3083560" cy="1310005"/>
                    </a:xfrm>
                    <a:prstGeom prst="rect">
                      <a:avLst/>
                    </a:prstGeom>
                    <a:noFill/>
                    <a:ln w="9525">
                      <a:noFill/>
                    </a:ln>
                  </pic:spPr>
                </pic:pic>
              </a:graphicData>
            </a:graphic>
          </wp:anchor>
        </w:drawing>
      </w:r>
      <w:r w:rsidR="006D7617">
        <w:rPr>
          <w:noProof/>
        </w:rPr>
        <w:drawing>
          <wp:anchor distT="0" distB="0" distL="114300" distR="114300" simplePos="0" relativeHeight="251658243" behindDoc="0" locked="0" layoutInCell="0" hidden="0" allowOverlap="1" wp14:anchorId="6DFA4281" wp14:editId="34D63956">
            <wp:simplePos x="0" y="0"/>
            <wp:positionH relativeFrom="column">
              <wp:posOffset>5527040</wp:posOffset>
            </wp:positionH>
            <wp:positionV relativeFrom="paragraph">
              <wp:posOffset>3426460</wp:posOffset>
            </wp:positionV>
            <wp:extent cx="4716145" cy="2922270"/>
            <wp:effectExtent l="0" t="0" r="0" b="0"/>
            <wp:wrapNone/>
            <wp:docPr id="3" name="Grafik14"/>
            <wp:cNvGraphicFramePr/>
            <a:graphic xmlns:a="http://schemas.openxmlformats.org/drawingml/2006/main">
              <a:graphicData uri="http://schemas.openxmlformats.org/drawingml/2006/picture">
                <pic:pic xmlns:pic="http://schemas.openxmlformats.org/drawingml/2006/picture">
                  <pic:nvPicPr>
                    <pic:cNvPr id="3" name="Grafik14"/>
                    <pic:cNvPicPr>
                      <a:extLst>
                        <a:ext uri="smNativeData">
                          <sm:smNativeData xmlns:sm="smNativeData" xmlns:w="http://schemas.openxmlformats.org/wordprocessingml/2006/main" xmlns:w10="urn:schemas-microsoft-com:office:word" xmlns:v="urn:schemas-microsoft-com:vml" xmlns:o="urn:schemas-microsoft-com:office:office" xmlns="" val="SMDATA_14_jVqIY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QAAAAAoAAAAAAAAAAAAAAAAAAAAgAAAAAiAAAAAAAAAgAAABQVAAADHQAA+hEAAAAAAAD+RQAAwyQAACgAAAAIAAAAAQAAAAEAAAA="/>
                        </a:ext>
                      </a:extLst>
                    </pic:cNvPicPr>
                  </pic:nvPicPr>
                  <pic:blipFill>
                    <a:blip r:embed="rId8"/>
                    <a:stretch>
                      <a:fillRect/>
                    </a:stretch>
                  </pic:blipFill>
                  <pic:spPr>
                    <a:xfrm>
                      <a:off x="0" y="0"/>
                      <a:ext cx="4716145" cy="2922270"/>
                    </a:xfrm>
                    <a:prstGeom prst="rect">
                      <a:avLst/>
                    </a:prstGeom>
                    <a:noFill/>
                    <a:ln w="9525">
                      <a:noFill/>
                    </a:ln>
                  </pic:spPr>
                </pic:pic>
              </a:graphicData>
            </a:graphic>
          </wp:anchor>
        </w:drawing>
      </w:r>
      <w:r w:rsidR="006D7617">
        <w:rPr>
          <w:noProof/>
        </w:rPr>
        <w:drawing>
          <wp:anchor distT="0" distB="0" distL="114300" distR="114300" simplePos="0" relativeHeight="251658244" behindDoc="0" locked="0" layoutInCell="0" hidden="0" allowOverlap="1" wp14:anchorId="1962766E" wp14:editId="716619CC">
            <wp:simplePos x="0" y="0"/>
            <wp:positionH relativeFrom="column">
              <wp:posOffset>5976620</wp:posOffset>
            </wp:positionH>
            <wp:positionV relativeFrom="paragraph">
              <wp:posOffset>1764665</wp:posOffset>
            </wp:positionV>
            <wp:extent cx="3929380" cy="1661795"/>
            <wp:effectExtent l="0" t="0" r="0" b="0"/>
            <wp:wrapNone/>
            <wp:docPr id="4" name="Grafik13"/>
            <wp:cNvGraphicFramePr/>
            <a:graphic xmlns:a="http://schemas.openxmlformats.org/drawingml/2006/main">
              <a:graphicData uri="http://schemas.openxmlformats.org/drawingml/2006/picture">
                <pic:pic xmlns:pic="http://schemas.openxmlformats.org/drawingml/2006/picture">
                  <pic:nvPicPr>
                    <pic:cNvPr id="4" name="Grafik13"/>
                    <pic:cNvPicPr>
                      <a:extLst>
                        <a:ext uri="smNativeData">
                          <sm:smNativeData xmlns:sm="smNativeData" xmlns:w="http://schemas.openxmlformats.org/wordprocessingml/2006/main" xmlns:w10="urn:schemas-microsoft-com:office:word" xmlns:v="urn:schemas-microsoft-com:vml" xmlns:o="urn:schemas-microsoft-com:office:office" xmlns="" val="SMDATA_14_jVqIY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QAAAAAoAAAAAAAAAAAAAAAAAAAAgAAAMQkAAAAAAAAAgAAANsKAAAsGAAAOQoAAAAAAADCSAAAihoAACgAAAAIAAAAAQAAAAEAAAA="/>
                        </a:ext>
                      </a:extLst>
                    </pic:cNvPicPr>
                  </pic:nvPicPr>
                  <pic:blipFill>
                    <a:blip r:embed="rId9"/>
                    <a:stretch>
                      <a:fillRect/>
                    </a:stretch>
                  </pic:blipFill>
                  <pic:spPr>
                    <a:xfrm>
                      <a:off x="0" y="0"/>
                      <a:ext cx="3929380" cy="1661795"/>
                    </a:xfrm>
                    <a:prstGeom prst="rect">
                      <a:avLst/>
                    </a:prstGeom>
                    <a:noFill/>
                    <a:ln w="9525">
                      <a:noFill/>
                    </a:ln>
                  </pic:spPr>
                </pic:pic>
              </a:graphicData>
            </a:graphic>
          </wp:anchor>
        </w:drawing>
      </w:r>
    </w:p>
    <w:p w14:paraId="74ABEAFC" w14:textId="77777777" w:rsidR="00F72F2E" w:rsidRDefault="006D7617">
      <w:r>
        <w:rPr>
          <w:noProof/>
        </w:rPr>
        <w:drawing>
          <wp:anchor distT="0" distB="0" distL="114300" distR="114300" simplePos="0" relativeHeight="251658242" behindDoc="0" locked="0" layoutInCell="0" hidden="0" allowOverlap="1" wp14:anchorId="74F89E05" wp14:editId="00D309DA">
            <wp:simplePos x="0" y="0"/>
            <wp:positionH relativeFrom="column">
              <wp:posOffset>5527040</wp:posOffset>
            </wp:positionH>
            <wp:positionV relativeFrom="paragraph">
              <wp:posOffset>3426460</wp:posOffset>
            </wp:positionV>
            <wp:extent cx="4716145" cy="2922270"/>
            <wp:effectExtent l="0" t="0" r="0" b="0"/>
            <wp:wrapNone/>
            <wp:docPr id="2" name="Grafik15"/>
            <wp:cNvGraphicFramePr/>
            <a:graphic xmlns:a="http://schemas.openxmlformats.org/drawingml/2006/main">
              <a:graphicData uri="http://schemas.openxmlformats.org/drawingml/2006/picture">
                <pic:pic xmlns:pic="http://schemas.openxmlformats.org/drawingml/2006/picture">
                  <pic:nvPicPr>
                    <pic:cNvPr id="2" name="Grafik15"/>
                    <pic:cNvPicPr>
                      <a:extLst>
                        <a:ext uri="smNativeData">
                          <sm:smNativeData xmlns:sm="smNativeData" xmlns:w="http://schemas.openxmlformats.org/wordprocessingml/2006/main" xmlns:w10="urn:schemas-microsoft-com:office:word" xmlns:v="urn:schemas-microsoft-com:vml" xmlns:o="urn:schemas-microsoft-com:office:office" xmlns="" val="SMDATA_14_jVqI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UAAAAAoAAAAAAAAAAAAAAAAAAAAgAAAAAiAAAAAAAAAgAAABQVAAADHQAA+hEAAAAAAAD+RQAA0CUAACgAAAAIAAAAAQAAAAEAAAA="/>
                        </a:ext>
                      </a:extLst>
                    </pic:cNvPicPr>
                  </pic:nvPicPr>
                  <pic:blipFill>
                    <a:blip r:embed="rId8"/>
                    <a:stretch>
                      <a:fillRect/>
                    </a:stretch>
                  </pic:blipFill>
                  <pic:spPr>
                    <a:xfrm>
                      <a:off x="0" y="0"/>
                      <a:ext cx="4716145" cy="2922270"/>
                    </a:xfrm>
                    <a:prstGeom prst="rect">
                      <a:avLst/>
                    </a:prstGeom>
                    <a:noFill/>
                    <a:ln w="9525">
                      <a:noFill/>
                    </a:ln>
                  </pic:spPr>
                </pic:pic>
              </a:graphicData>
            </a:graphic>
          </wp:anchor>
        </w:drawing>
      </w:r>
    </w:p>
    <w:p w14:paraId="0262CEAB" w14:textId="77777777" w:rsidR="00F72F2E" w:rsidRDefault="00F72F2E"/>
    <w:p w14:paraId="239F392F" w14:textId="77777777" w:rsidR="00F72F2E" w:rsidRDefault="00F72F2E"/>
    <w:p w14:paraId="2E61895C" w14:textId="77777777" w:rsidR="00F72F2E" w:rsidRDefault="00F72F2E"/>
    <w:p w14:paraId="6EDF4B43" w14:textId="77777777" w:rsidR="00F72F2E" w:rsidRDefault="00F72F2E"/>
    <w:p w14:paraId="07573611" w14:textId="77777777" w:rsidR="003E12B0" w:rsidRDefault="003E12B0" w:rsidP="009D1251">
      <w:pPr>
        <w:widowControl w:val="0"/>
        <w:rPr>
          <w:rFonts w:ascii="Franklin Gothic Medium" w:hAnsi="Franklin Gothic Medium" w:cs="Franklin Gothic Medium"/>
          <w:bCs/>
          <w:i/>
          <w:sz w:val="40"/>
          <w:szCs w:val="40"/>
        </w:rPr>
      </w:pPr>
      <w:r>
        <w:rPr>
          <w:noProof/>
        </w:rPr>
        <w:drawing>
          <wp:anchor distT="0" distB="0" distL="114300" distR="114300" simplePos="0" relativeHeight="251658247" behindDoc="0" locked="0" layoutInCell="0" hidden="0" allowOverlap="1" wp14:anchorId="3B2D9031" wp14:editId="5E0170C8">
            <wp:simplePos x="0" y="0"/>
            <wp:positionH relativeFrom="margin">
              <wp:posOffset>5295900</wp:posOffset>
            </wp:positionH>
            <wp:positionV relativeFrom="margin">
              <wp:posOffset>3413760</wp:posOffset>
            </wp:positionV>
            <wp:extent cx="4366260" cy="2529840"/>
            <wp:effectExtent l="0" t="0" r="0" b="3810"/>
            <wp:wrapSquare wrapText="bothSides"/>
            <wp:docPr id="7" name="Grafik10"/>
            <wp:cNvGraphicFramePr/>
            <a:graphic xmlns:a="http://schemas.openxmlformats.org/drawingml/2006/main">
              <a:graphicData uri="http://schemas.openxmlformats.org/drawingml/2006/picture">
                <pic:pic xmlns:pic="http://schemas.openxmlformats.org/drawingml/2006/picture">
                  <pic:nvPicPr>
                    <pic:cNvPr id="7" name="Grafik10"/>
                    <pic:cNvPicPr>
                      <a:extLst>
                        <a:ext uri="smNativeData">
                          <sm:smNativeData xmlns:sm="smNativeData" xmlns:w="http://schemas.openxmlformats.org/wordprocessingml/2006/main" xmlns:w10="urn:schemas-microsoft-com:office:word" xmlns:v="urn:schemas-microsoft-com:vml" xmlns:o="urn:schemas-microsoft-com:office:office" xmlns="" val="SMDATA_14_jVqI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IAAAAAogAAAAAAAAAAAAAAAAAAAQAAAJEgAAAAAAAAAQAAAH4TAACVGwAAGxEAAAAAAABhIwAAThYAACgAAAAIAAAAAQAAAAEAAAA="/>
                        </a:ext>
                      </a:extLst>
                    </pic:cNvPicPr>
                  </pic:nvPicPr>
                  <pic:blipFill>
                    <a:blip r:embed="rId10"/>
                    <a:stretch>
                      <a:fillRect/>
                    </a:stretch>
                  </pic:blipFill>
                  <pic:spPr>
                    <a:xfrm>
                      <a:off x="0" y="0"/>
                      <a:ext cx="4366260" cy="252984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37C1CCDE" w14:textId="476D97F1" w:rsidR="00F72F2E" w:rsidRDefault="006D7617" w:rsidP="003E12B0">
      <w:pPr>
        <w:widowControl w:val="0"/>
        <w:jc w:val="center"/>
        <w:rPr>
          <w:rFonts w:ascii="Franklin Gothic Medium" w:hAnsi="Franklin Gothic Medium" w:cs="Franklin Gothic Medium"/>
          <w:bCs/>
          <w:i/>
          <w:sz w:val="40"/>
          <w:szCs w:val="40"/>
        </w:rPr>
      </w:pPr>
      <w:r>
        <w:rPr>
          <w:rFonts w:ascii="Franklin Gothic Medium" w:hAnsi="Franklin Gothic Medium" w:cs="Franklin Gothic Medium"/>
          <w:bCs/>
          <w:i/>
          <w:sz w:val="40"/>
          <w:szCs w:val="40"/>
        </w:rPr>
        <w:t xml:space="preserve">von Freitag, </w:t>
      </w:r>
      <w:r w:rsidR="00941F77">
        <w:rPr>
          <w:rFonts w:ascii="Franklin Gothic Medium" w:hAnsi="Franklin Gothic Medium" w:cs="Franklin Gothic Medium"/>
          <w:bCs/>
          <w:i/>
          <w:sz w:val="40"/>
          <w:szCs w:val="40"/>
        </w:rPr>
        <w:t>19</w:t>
      </w:r>
      <w:r>
        <w:rPr>
          <w:rFonts w:ascii="Franklin Gothic Medium" w:hAnsi="Franklin Gothic Medium" w:cs="Franklin Gothic Medium"/>
          <w:bCs/>
          <w:i/>
          <w:sz w:val="40"/>
          <w:szCs w:val="40"/>
        </w:rPr>
        <w:t xml:space="preserve">. </w:t>
      </w:r>
      <w:r w:rsidR="009D1251">
        <w:rPr>
          <w:rFonts w:ascii="Franklin Gothic Medium" w:hAnsi="Franklin Gothic Medium" w:cs="Franklin Gothic Medium"/>
          <w:bCs/>
          <w:i/>
          <w:sz w:val="40"/>
          <w:szCs w:val="40"/>
        </w:rPr>
        <w:t>Mai</w:t>
      </w:r>
      <w:r>
        <w:rPr>
          <w:rFonts w:ascii="Franklin Gothic Medium" w:hAnsi="Franklin Gothic Medium" w:cs="Franklin Gothic Medium"/>
          <w:bCs/>
          <w:i/>
          <w:sz w:val="40"/>
          <w:szCs w:val="40"/>
        </w:rPr>
        <w:t xml:space="preserve"> bis</w:t>
      </w:r>
      <w:r w:rsidR="003E12B0">
        <w:rPr>
          <w:rFonts w:ascii="Franklin Gothic Medium" w:hAnsi="Franklin Gothic Medium" w:cs="Franklin Gothic Medium"/>
          <w:bCs/>
          <w:i/>
          <w:sz w:val="40"/>
          <w:szCs w:val="40"/>
        </w:rPr>
        <w:br/>
      </w:r>
      <w:r>
        <w:rPr>
          <w:rFonts w:ascii="Franklin Gothic Medium" w:hAnsi="Franklin Gothic Medium" w:cs="Franklin Gothic Medium"/>
          <w:bCs/>
          <w:i/>
          <w:sz w:val="40"/>
          <w:szCs w:val="40"/>
        </w:rPr>
        <w:t xml:space="preserve"> Sonntag, </w:t>
      </w:r>
      <w:r w:rsidR="009D1251">
        <w:rPr>
          <w:rFonts w:ascii="Franklin Gothic Medium" w:hAnsi="Franklin Gothic Medium" w:cs="Franklin Gothic Medium"/>
          <w:bCs/>
          <w:i/>
          <w:sz w:val="40"/>
          <w:szCs w:val="40"/>
        </w:rPr>
        <w:t>2</w:t>
      </w:r>
      <w:r w:rsidR="00941F77">
        <w:rPr>
          <w:rFonts w:ascii="Franklin Gothic Medium" w:hAnsi="Franklin Gothic Medium" w:cs="Franklin Gothic Medium"/>
          <w:bCs/>
          <w:i/>
          <w:sz w:val="40"/>
          <w:szCs w:val="40"/>
        </w:rPr>
        <w:t>1</w:t>
      </w:r>
      <w:r>
        <w:rPr>
          <w:rFonts w:ascii="Franklin Gothic Medium" w:hAnsi="Franklin Gothic Medium" w:cs="Franklin Gothic Medium"/>
          <w:bCs/>
          <w:i/>
          <w:sz w:val="40"/>
          <w:szCs w:val="40"/>
        </w:rPr>
        <w:t xml:space="preserve">. </w:t>
      </w:r>
      <w:r w:rsidR="003E12B0">
        <w:rPr>
          <w:rFonts w:ascii="Franklin Gothic Medium" w:hAnsi="Franklin Gothic Medium" w:cs="Franklin Gothic Medium"/>
          <w:bCs/>
          <w:i/>
          <w:sz w:val="40"/>
          <w:szCs w:val="40"/>
        </w:rPr>
        <w:t>Mai</w:t>
      </w:r>
      <w:r>
        <w:rPr>
          <w:rFonts w:ascii="Franklin Gothic Medium" w:hAnsi="Franklin Gothic Medium" w:cs="Franklin Gothic Medium"/>
          <w:bCs/>
          <w:i/>
          <w:sz w:val="40"/>
          <w:szCs w:val="40"/>
        </w:rPr>
        <w:t xml:space="preserve"> 202</w:t>
      </w:r>
      <w:r w:rsidR="00941F77">
        <w:rPr>
          <w:rFonts w:ascii="Franklin Gothic Medium" w:hAnsi="Franklin Gothic Medium" w:cs="Franklin Gothic Medium"/>
          <w:bCs/>
          <w:i/>
          <w:sz w:val="40"/>
          <w:szCs w:val="40"/>
        </w:rPr>
        <w:t>3</w:t>
      </w:r>
    </w:p>
    <w:p w14:paraId="20DD3E50" w14:textId="77777777" w:rsidR="00F72F2E" w:rsidRDefault="006D7617">
      <w:pPr>
        <w:widowControl w:val="0"/>
        <w:jc w:val="center"/>
        <w:rPr>
          <w:rFonts w:ascii="Franklin Gothic Medium" w:hAnsi="Franklin Gothic Medium" w:cs="Franklin Gothic Medium"/>
          <w:bCs/>
          <w:i/>
          <w:sz w:val="28"/>
          <w:szCs w:val="28"/>
        </w:rPr>
      </w:pPr>
      <w:r>
        <w:rPr>
          <w:rFonts w:ascii="Franklin Gothic Medium" w:hAnsi="Franklin Gothic Medium" w:cs="Franklin Gothic Medium"/>
          <w:bCs/>
          <w:i/>
          <w:sz w:val="28"/>
          <w:szCs w:val="28"/>
        </w:rPr>
        <w:lastRenderedPageBreak/>
        <w:t>Liebe Kinder und Eltern,</w:t>
      </w:r>
    </w:p>
    <w:p w14:paraId="62AC387C" w14:textId="77777777" w:rsidR="00F72F2E" w:rsidRDefault="006D7617">
      <w:pPr>
        <w:widowControl w:val="0"/>
        <w:jc w:val="center"/>
        <w:rPr>
          <w:rFonts w:ascii="Franklin Gothic Medium" w:hAnsi="Franklin Gothic Medium" w:cs="Franklin Gothic Medium"/>
          <w:bCs/>
          <w:i/>
          <w:sz w:val="28"/>
          <w:szCs w:val="28"/>
        </w:rPr>
      </w:pPr>
      <w:r>
        <w:rPr>
          <w:rFonts w:ascii="Franklin Gothic Medium" w:hAnsi="Franklin Gothic Medium" w:cs="Franklin Gothic Medium"/>
          <w:bCs/>
          <w:i/>
          <w:sz w:val="28"/>
          <w:szCs w:val="28"/>
        </w:rPr>
        <w:t>liebe Kolpingmitglieder,</w:t>
      </w:r>
    </w:p>
    <w:p w14:paraId="03FFDA72" w14:textId="77777777" w:rsidR="00F72F2E" w:rsidRDefault="006D7617">
      <w:pPr>
        <w:widowControl w:val="0"/>
        <w:jc w:val="center"/>
        <w:rPr>
          <w:rFonts w:ascii="Franklin Gothic Medium" w:hAnsi="Franklin Gothic Medium" w:cs="Franklin Gothic Medium"/>
          <w:bCs/>
          <w:i/>
          <w:sz w:val="28"/>
          <w:szCs w:val="28"/>
        </w:rPr>
      </w:pPr>
      <w:r>
        <w:rPr>
          <w:rFonts w:ascii="Franklin Gothic Medium" w:hAnsi="Franklin Gothic Medium" w:cs="Franklin Gothic Medium"/>
          <w:bCs/>
          <w:i/>
          <w:sz w:val="28"/>
          <w:szCs w:val="28"/>
        </w:rPr>
        <w:t>liebe Interessierte,</w:t>
      </w:r>
    </w:p>
    <w:p w14:paraId="096C0263" w14:textId="77777777" w:rsidR="00F72F2E" w:rsidRDefault="00F72F2E">
      <w:pPr>
        <w:pStyle w:val="Textkrper3"/>
        <w:widowControl w:val="0"/>
        <w:spacing w:after="0"/>
        <w:rPr>
          <w:rFonts w:ascii="Arial" w:hAnsi="Arial" w:cs="Arial"/>
          <w:b/>
          <w:bCs/>
          <w:sz w:val="12"/>
          <w:szCs w:val="12"/>
        </w:rPr>
      </w:pPr>
    </w:p>
    <w:p w14:paraId="0FA44192" w14:textId="77777777" w:rsidR="00B069A1" w:rsidRPr="004F0AAB" w:rsidRDefault="00B069A1" w:rsidP="00B069A1">
      <w:pPr>
        <w:pStyle w:val="Textkrper3"/>
        <w:widowControl w:val="0"/>
        <w:rPr>
          <w:rFonts w:ascii="Arial" w:hAnsi="Arial" w:cs="Arial"/>
          <w:sz w:val="20"/>
          <w:szCs w:val="20"/>
        </w:rPr>
      </w:pPr>
      <w:bookmarkStart w:id="2" w:name="_Hlk95491992"/>
      <w:r w:rsidRPr="004F0AAB">
        <w:rPr>
          <w:rFonts w:ascii="Arial" w:hAnsi="Arial" w:cs="Arial"/>
          <w:sz w:val="20"/>
          <w:szCs w:val="20"/>
        </w:rPr>
        <w:t xml:space="preserve">das Familienwochenende in </w:t>
      </w:r>
      <w:proofErr w:type="spellStart"/>
      <w:r w:rsidRPr="004F0AAB">
        <w:rPr>
          <w:rFonts w:ascii="Arial" w:hAnsi="Arial" w:cs="Arial"/>
          <w:sz w:val="20"/>
          <w:szCs w:val="20"/>
        </w:rPr>
        <w:t>Lambach</w:t>
      </w:r>
      <w:proofErr w:type="spellEnd"/>
      <w:r w:rsidRPr="004F0AAB">
        <w:rPr>
          <w:rFonts w:ascii="Arial" w:hAnsi="Arial" w:cs="Arial"/>
          <w:sz w:val="20"/>
          <w:szCs w:val="20"/>
        </w:rPr>
        <w:t xml:space="preserve"> ist für Mitglieder und Freunde der KF Sinzing immer ein Höhepunkt in unserem Jahresprogramm!</w:t>
      </w:r>
    </w:p>
    <w:p w14:paraId="2B743AF5" w14:textId="77777777" w:rsidR="00B069A1" w:rsidRPr="004F0AAB" w:rsidRDefault="00B069A1" w:rsidP="00B069A1">
      <w:pPr>
        <w:widowControl w:val="0"/>
        <w:spacing w:before="120" w:after="120"/>
        <w:jc w:val="both"/>
        <w:rPr>
          <w:rFonts w:ascii="Arial" w:hAnsi="Arial" w:cs="Arial"/>
          <w:sz w:val="20"/>
          <w:szCs w:val="20"/>
        </w:rPr>
      </w:pPr>
      <w:r w:rsidRPr="004F0AAB">
        <w:rPr>
          <w:rFonts w:ascii="Arial" w:hAnsi="Arial" w:cs="Arial"/>
          <w:sz w:val="20"/>
          <w:szCs w:val="20"/>
        </w:rPr>
        <w:t xml:space="preserve">Heuer fahren wir wieder in das modernisierte Familienferienhotel </w:t>
      </w:r>
      <w:proofErr w:type="spellStart"/>
      <w:r w:rsidRPr="004F0AAB">
        <w:rPr>
          <w:rFonts w:ascii="Arial" w:hAnsi="Arial" w:cs="Arial"/>
          <w:sz w:val="20"/>
          <w:szCs w:val="20"/>
        </w:rPr>
        <w:t>Lambach</w:t>
      </w:r>
      <w:proofErr w:type="spellEnd"/>
      <w:r w:rsidRPr="004F0AAB">
        <w:rPr>
          <w:rFonts w:ascii="Arial" w:hAnsi="Arial" w:cs="Arial"/>
          <w:sz w:val="20"/>
          <w:szCs w:val="20"/>
        </w:rPr>
        <w:t xml:space="preserve"> im Bayerischen Wald. Alle Zimmer sind neu möbliert und mit modernen Nasszellen ausgestattet. Für Familien sind weiterhin familiengerechte Mehrzimmer-Appartements vorhanden.</w:t>
      </w:r>
    </w:p>
    <w:p w14:paraId="25069655" w14:textId="77777777" w:rsidR="00F72F2E" w:rsidRDefault="006D7617">
      <w:pPr>
        <w:widowControl w:val="0"/>
        <w:jc w:val="both"/>
        <w:rPr>
          <w:rFonts w:ascii="Arial" w:hAnsi="Arial" w:cs="Arial"/>
          <w:sz w:val="20"/>
          <w:szCs w:val="20"/>
        </w:rPr>
      </w:pPr>
      <w:r>
        <w:rPr>
          <w:rFonts w:ascii="Arial" w:hAnsi="Arial" w:cs="Arial"/>
          <w:sz w:val="20"/>
          <w:szCs w:val="20"/>
        </w:rPr>
        <w:t>Die</w:t>
      </w:r>
      <w:r>
        <w:rPr>
          <w:rFonts w:ascii="Arial" w:hAnsi="Arial" w:cs="Arial"/>
          <w:b/>
          <w:bCs/>
          <w:sz w:val="20"/>
          <w:szCs w:val="20"/>
        </w:rPr>
        <w:t xml:space="preserve"> Vollpension </w:t>
      </w:r>
      <w:r>
        <w:rPr>
          <w:rFonts w:ascii="Arial" w:hAnsi="Arial" w:cs="Arial"/>
          <w:sz w:val="20"/>
          <w:szCs w:val="20"/>
        </w:rPr>
        <w:t>bietet uns bei gewohnter Qualität</w:t>
      </w:r>
    </w:p>
    <w:p w14:paraId="08C1FFBE" w14:textId="77777777" w:rsidR="00F72F2E" w:rsidRDefault="006D7617">
      <w:pPr>
        <w:widowControl w:val="0"/>
        <w:jc w:val="both"/>
        <w:rPr>
          <w:rFonts w:ascii="Arial" w:hAnsi="Arial" w:cs="Arial"/>
          <w:sz w:val="20"/>
          <w:szCs w:val="20"/>
        </w:rPr>
      </w:pPr>
      <w:r>
        <w:rPr>
          <w:rFonts w:ascii="Arial" w:hAnsi="Arial" w:cs="Arial"/>
          <w:sz w:val="20"/>
          <w:szCs w:val="20"/>
          <w:u w:val="single"/>
        </w:rPr>
        <w:t>Frühstücksbuffet</w:t>
      </w:r>
      <w:r>
        <w:rPr>
          <w:rFonts w:ascii="Arial" w:hAnsi="Arial" w:cs="Arial"/>
          <w:sz w:val="20"/>
          <w:szCs w:val="20"/>
        </w:rPr>
        <w:t xml:space="preserve"> mit Wurst– und Käseplatten, Marmeladen, Joghurts, Früchten, Getränke nach Wahl.</w:t>
      </w:r>
    </w:p>
    <w:p w14:paraId="157CCCBB" w14:textId="77777777" w:rsidR="00F72F2E" w:rsidRDefault="006D7617">
      <w:pPr>
        <w:widowControl w:val="0"/>
        <w:jc w:val="both"/>
        <w:rPr>
          <w:rFonts w:ascii="Arial" w:hAnsi="Arial" w:cs="Arial"/>
          <w:sz w:val="20"/>
          <w:szCs w:val="20"/>
        </w:rPr>
      </w:pPr>
      <w:r>
        <w:rPr>
          <w:rFonts w:ascii="Arial" w:hAnsi="Arial" w:cs="Arial"/>
          <w:sz w:val="20"/>
          <w:szCs w:val="20"/>
          <w:u w:val="single"/>
        </w:rPr>
        <w:t>Mittagsbuffet kalt/warm</w:t>
      </w:r>
      <w:r>
        <w:rPr>
          <w:rFonts w:ascii="Arial" w:hAnsi="Arial" w:cs="Arial"/>
          <w:sz w:val="20"/>
          <w:szCs w:val="20"/>
        </w:rPr>
        <w:t xml:space="preserve"> mit Suppe, Salatbuffet, zwei verschiedenen Hauptgerichten (auch vegetarisch), Dessert.</w:t>
      </w:r>
    </w:p>
    <w:p w14:paraId="6FC6D7F4" w14:textId="77777777" w:rsidR="00F72F2E" w:rsidRDefault="006D7617">
      <w:pPr>
        <w:widowControl w:val="0"/>
        <w:jc w:val="both"/>
        <w:rPr>
          <w:rFonts w:ascii="Arial" w:hAnsi="Arial" w:cs="Arial"/>
          <w:sz w:val="20"/>
          <w:szCs w:val="20"/>
        </w:rPr>
      </w:pPr>
      <w:r>
        <w:rPr>
          <w:rFonts w:ascii="Arial" w:hAnsi="Arial" w:cs="Arial"/>
          <w:sz w:val="20"/>
          <w:szCs w:val="20"/>
          <w:u w:val="single"/>
        </w:rPr>
        <w:t>Abendbuffet kalt/warm</w:t>
      </w:r>
      <w:r>
        <w:rPr>
          <w:rFonts w:ascii="Arial" w:hAnsi="Arial" w:cs="Arial"/>
          <w:sz w:val="20"/>
          <w:szCs w:val="20"/>
        </w:rPr>
        <w:t>, zum Essen gibt es unentgeltlich Tee.</w:t>
      </w:r>
    </w:p>
    <w:p w14:paraId="3A57AA6C" w14:textId="77777777" w:rsidR="00F72F2E" w:rsidRDefault="006D7617">
      <w:pPr>
        <w:pStyle w:val="Textkrper2"/>
        <w:widowControl w:val="0"/>
        <w:spacing w:after="120"/>
        <w:jc w:val="both"/>
        <w:rPr>
          <w:rFonts w:ascii="Arial" w:hAnsi="Arial" w:cs="Arial"/>
          <w:sz w:val="20"/>
          <w:szCs w:val="20"/>
        </w:rPr>
      </w:pPr>
      <w:r>
        <w:rPr>
          <w:rFonts w:ascii="Arial" w:hAnsi="Arial" w:cs="Arial"/>
          <w:sz w:val="20"/>
          <w:szCs w:val="20"/>
        </w:rPr>
        <w:t>Nachmittags wird gegen Aufpreis Kaffee und Kuchen angeboten.</w:t>
      </w:r>
    </w:p>
    <w:p w14:paraId="5031B199" w14:textId="079C38B8" w:rsidR="00F72F2E" w:rsidRDefault="006D7617">
      <w:pPr>
        <w:pStyle w:val="Textkrper3"/>
        <w:widowControl w:val="0"/>
        <w:spacing w:before="120"/>
        <w:jc w:val="both"/>
        <w:rPr>
          <w:rFonts w:ascii="Arial" w:hAnsi="Arial" w:cs="Arial"/>
          <w:bCs/>
          <w:sz w:val="20"/>
          <w:szCs w:val="20"/>
        </w:rPr>
      </w:pPr>
      <w:r>
        <w:rPr>
          <w:rFonts w:ascii="Arial" w:hAnsi="Arial" w:cs="Arial"/>
          <w:bCs/>
          <w:sz w:val="20"/>
          <w:szCs w:val="20"/>
        </w:rPr>
        <w:t xml:space="preserve">Alle möglichen </w:t>
      </w:r>
      <w:r>
        <w:rPr>
          <w:rFonts w:ascii="Arial" w:hAnsi="Arial" w:cs="Arial"/>
          <w:b/>
          <w:sz w:val="20"/>
          <w:szCs w:val="20"/>
        </w:rPr>
        <w:t>Freizeiteinrichtungen</w:t>
      </w:r>
      <w:r>
        <w:rPr>
          <w:rFonts w:ascii="Arial" w:hAnsi="Arial" w:cs="Arial"/>
          <w:bCs/>
          <w:sz w:val="20"/>
          <w:szCs w:val="20"/>
        </w:rPr>
        <w:t>, vor allem für die Kinder, sind vorhanden. Das Haus bietet eine kinder- und familiengerechte Infrastruktur in nahezu verkehrsfreier Umgebung. Neben eigener Turnhalle, Kegelbahn und Spielzimmer laden die Außenspielbereiche mit Baumhaus, Minigolf und Piratenschiff zu sportlicher Betätigung ein.</w:t>
      </w:r>
    </w:p>
    <w:p w14:paraId="1D77158C" w14:textId="77777777" w:rsidR="00F72F2E" w:rsidRDefault="006D7617">
      <w:pPr>
        <w:pStyle w:val="Textkrper3"/>
        <w:widowControl w:val="0"/>
        <w:jc w:val="both"/>
        <w:rPr>
          <w:rFonts w:ascii="Arial" w:hAnsi="Arial" w:cs="Arial"/>
          <w:sz w:val="20"/>
          <w:szCs w:val="20"/>
        </w:rPr>
      </w:pPr>
      <w:r>
        <w:rPr>
          <w:rFonts w:ascii="Arial" w:hAnsi="Arial" w:cs="Arial"/>
          <w:bCs/>
          <w:sz w:val="20"/>
          <w:szCs w:val="20"/>
        </w:rPr>
        <w:t xml:space="preserve">Außerdem gibt es genügend </w:t>
      </w:r>
      <w:r>
        <w:rPr>
          <w:rFonts w:ascii="Arial" w:hAnsi="Arial" w:cs="Arial"/>
          <w:b/>
          <w:bCs/>
          <w:sz w:val="20"/>
          <w:szCs w:val="20"/>
        </w:rPr>
        <w:t>Ausflugsmöglichkeiten:</w:t>
      </w:r>
      <w:r>
        <w:rPr>
          <w:rFonts w:ascii="Arial" w:hAnsi="Arial" w:cs="Arial"/>
          <w:bCs/>
          <w:sz w:val="20"/>
          <w:szCs w:val="20"/>
        </w:rPr>
        <w:t xml:space="preserve"> Ins 4 km entfernte Lam bietet sich eine Nachmittagswanderung an; auch eine Besteigung des </w:t>
      </w:r>
      <w:proofErr w:type="spellStart"/>
      <w:r>
        <w:rPr>
          <w:rFonts w:ascii="Arial" w:hAnsi="Arial" w:cs="Arial"/>
          <w:bCs/>
          <w:sz w:val="20"/>
          <w:szCs w:val="20"/>
        </w:rPr>
        <w:t>Ossergipfels</w:t>
      </w:r>
      <w:proofErr w:type="spellEnd"/>
      <w:r>
        <w:rPr>
          <w:rFonts w:ascii="Arial" w:hAnsi="Arial" w:cs="Arial"/>
          <w:bCs/>
          <w:sz w:val="20"/>
          <w:szCs w:val="20"/>
        </w:rPr>
        <w:t xml:space="preserve"> ist bei passender Wetterlage ein Nachmittagsziel. Oder Sie tanken auf der Hausterrasse am sonnigen Südhang in 720 m Höhe Sonne und lassen es sich einfach gut gehen.</w:t>
      </w:r>
    </w:p>
    <w:p w14:paraId="7C8262F7" w14:textId="07CDBC44" w:rsidR="00F72F2E" w:rsidRDefault="006D7617">
      <w:pPr>
        <w:pStyle w:val="Textkrper3"/>
        <w:widowControl w:val="0"/>
        <w:spacing w:before="120"/>
        <w:jc w:val="both"/>
        <w:rPr>
          <w:rFonts w:ascii="Arial" w:hAnsi="Arial" w:cs="Arial"/>
          <w:bCs/>
          <w:sz w:val="20"/>
          <w:szCs w:val="20"/>
        </w:rPr>
      </w:pPr>
      <w:r>
        <w:rPr>
          <w:rFonts w:ascii="Arial" w:hAnsi="Arial" w:cs="Arial"/>
          <w:bCs/>
          <w:sz w:val="20"/>
          <w:szCs w:val="20"/>
        </w:rPr>
        <w:t xml:space="preserve">Am Samstagnachmittag </w:t>
      </w:r>
      <w:r w:rsidR="00F63922">
        <w:rPr>
          <w:rFonts w:ascii="Arial" w:hAnsi="Arial" w:cs="Arial"/>
          <w:bCs/>
          <w:sz w:val="20"/>
          <w:szCs w:val="20"/>
        </w:rPr>
        <w:t xml:space="preserve">bieten wir einen Ausflug </w:t>
      </w:r>
      <w:r w:rsidR="00941F77">
        <w:rPr>
          <w:rFonts w:ascii="Arial" w:hAnsi="Arial" w:cs="Arial"/>
          <w:bCs/>
          <w:sz w:val="20"/>
          <w:szCs w:val="20"/>
        </w:rPr>
        <w:t xml:space="preserve">in </w:t>
      </w:r>
      <w:r w:rsidR="00947DE6">
        <w:rPr>
          <w:rFonts w:ascii="Arial" w:hAnsi="Arial" w:cs="Arial"/>
          <w:bCs/>
          <w:sz w:val="20"/>
          <w:szCs w:val="20"/>
        </w:rPr>
        <w:t xml:space="preserve">das </w:t>
      </w:r>
      <w:proofErr w:type="spellStart"/>
      <w:r w:rsidR="00947DE6">
        <w:rPr>
          <w:rFonts w:ascii="Arial" w:hAnsi="Arial" w:cs="Arial"/>
          <w:bCs/>
          <w:sz w:val="20"/>
          <w:szCs w:val="20"/>
        </w:rPr>
        <w:t>Glasdorf</w:t>
      </w:r>
      <w:proofErr w:type="spellEnd"/>
      <w:r w:rsidR="00947DE6">
        <w:rPr>
          <w:rFonts w:ascii="Arial" w:hAnsi="Arial" w:cs="Arial"/>
          <w:bCs/>
          <w:sz w:val="20"/>
          <w:szCs w:val="20"/>
        </w:rPr>
        <w:t xml:space="preserve"> </w:t>
      </w:r>
      <w:proofErr w:type="spellStart"/>
      <w:r w:rsidR="00947DE6">
        <w:rPr>
          <w:rFonts w:ascii="Arial" w:hAnsi="Arial" w:cs="Arial"/>
          <w:bCs/>
          <w:sz w:val="20"/>
          <w:szCs w:val="20"/>
        </w:rPr>
        <w:t>Weinfurtner</w:t>
      </w:r>
      <w:proofErr w:type="spellEnd"/>
      <w:r w:rsidR="00543766">
        <w:rPr>
          <w:rFonts w:ascii="Arial" w:hAnsi="Arial" w:cs="Arial"/>
          <w:bCs/>
          <w:sz w:val="20"/>
          <w:szCs w:val="20"/>
        </w:rPr>
        <w:t xml:space="preserve"> an</w:t>
      </w:r>
      <w:r w:rsidR="00941F77">
        <w:rPr>
          <w:rFonts w:ascii="Arial" w:hAnsi="Arial" w:cs="Arial"/>
          <w:bCs/>
          <w:sz w:val="20"/>
          <w:szCs w:val="20"/>
        </w:rPr>
        <w:t xml:space="preserve">. </w:t>
      </w:r>
      <w:r w:rsidR="00C22EF6">
        <w:rPr>
          <w:rFonts w:ascii="Arial" w:hAnsi="Arial" w:cs="Arial"/>
          <w:bCs/>
          <w:sz w:val="20"/>
          <w:szCs w:val="20"/>
        </w:rPr>
        <w:t>A</w:t>
      </w:r>
      <w:r>
        <w:rPr>
          <w:rFonts w:ascii="Arial" w:hAnsi="Arial" w:cs="Arial"/>
          <w:bCs/>
          <w:sz w:val="20"/>
          <w:szCs w:val="20"/>
        </w:rPr>
        <w:t xml:space="preserve">m Samstagabend findet wieder unser beliebtes </w:t>
      </w:r>
      <w:r>
        <w:rPr>
          <w:rFonts w:ascii="Arial" w:hAnsi="Arial" w:cs="Arial"/>
          <w:b/>
          <w:bCs/>
          <w:sz w:val="20"/>
          <w:szCs w:val="20"/>
        </w:rPr>
        <w:t xml:space="preserve">Mensch-Ärgere-Dich-Nicht-Turnier </w:t>
      </w:r>
      <w:r>
        <w:rPr>
          <w:rFonts w:ascii="Arial" w:hAnsi="Arial" w:cs="Arial"/>
          <w:bCs/>
          <w:sz w:val="20"/>
          <w:szCs w:val="20"/>
        </w:rPr>
        <w:t>mit zahlreichen Preisen statt.</w:t>
      </w:r>
    </w:p>
    <w:p w14:paraId="311B8608" w14:textId="77777777" w:rsidR="00F72F2E" w:rsidRDefault="006D7617">
      <w:pPr>
        <w:pStyle w:val="Textkrper3"/>
        <w:widowControl w:val="0"/>
        <w:spacing w:before="120"/>
        <w:jc w:val="both"/>
        <w:rPr>
          <w:rFonts w:ascii="Arial" w:hAnsi="Arial" w:cs="Arial"/>
          <w:bCs/>
          <w:sz w:val="20"/>
          <w:szCs w:val="20"/>
        </w:rPr>
      </w:pPr>
      <w:r>
        <w:rPr>
          <w:rFonts w:ascii="Arial" w:hAnsi="Arial" w:cs="Arial"/>
          <w:bCs/>
          <w:sz w:val="20"/>
          <w:szCs w:val="20"/>
        </w:rPr>
        <w:t>Am Sonntagnachmittag (nach Mittagessen und Kaffeepause) fahren wir dann nach Sinzing zurück, um frühzeitig wieder zu Hause zu sein.</w:t>
      </w:r>
    </w:p>
    <w:p w14:paraId="07F1B4C1" w14:textId="3E030EE6" w:rsidR="00F72F2E" w:rsidRDefault="006D7617">
      <w:pPr>
        <w:widowControl w:val="0"/>
        <w:spacing w:before="120"/>
        <w:jc w:val="both"/>
        <w:rPr>
          <w:rFonts w:ascii="Arial" w:hAnsi="Arial" w:cs="Arial"/>
          <w:sz w:val="20"/>
          <w:szCs w:val="20"/>
        </w:rPr>
      </w:pPr>
      <w:r>
        <w:rPr>
          <w:rFonts w:ascii="Arial" w:hAnsi="Arial" w:cs="Arial"/>
          <w:sz w:val="20"/>
          <w:szCs w:val="20"/>
        </w:rPr>
        <w:t xml:space="preserve">Und abends treffen sich alle Interessierten zum Tagesausklang auf ein Bier, ein Glas Wein oder ein anderes Getränk bei lebhaften Diskussionen, Gesellschaftsspielen oder auch einem zünftigen Schafkopf. Am Freitagabend besteht zudem die Möglichkeit, bei den </w:t>
      </w:r>
      <w:proofErr w:type="spellStart"/>
      <w:r>
        <w:rPr>
          <w:rFonts w:ascii="Arial" w:hAnsi="Arial" w:cs="Arial"/>
          <w:sz w:val="20"/>
          <w:szCs w:val="20"/>
        </w:rPr>
        <w:t>Osserschützen</w:t>
      </w:r>
      <w:proofErr w:type="spellEnd"/>
      <w:r>
        <w:rPr>
          <w:rFonts w:ascii="Arial" w:hAnsi="Arial" w:cs="Arial"/>
          <w:sz w:val="20"/>
          <w:szCs w:val="20"/>
        </w:rPr>
        <w:t xml:space="preserve"> rein zu schnuppern und auch mitzuschießen</w:t>
      </w:r>
      <w:r w:rsidR="00B44A16">
        <w:rPr>
          <w:rFonts w:ascii="Arial" w:hAnsi="Arial" w:cs="Arial"/>
          <w:sz w:val="20"/>
          <w:szCs w:val="20"/>
        </w:rPr>
        <w:t>. Leistungen können nur angeboten werden we</w:t>
      </w:r>
      <w:r w:rsidR="00673DD1">
        <w:rPr>
          <w:rFonts w:ascii="Arial" w:hAnsi="Arial" w:cs="Arial"/>
          <w:sz w:val="20"/>
          <w:szCs w:val="20"/>
        </w:rPr>
        <w:t xml:space="preserve">nn diese nutzbar und </w:t>
      </w:r>
      <w:r w:rsidR="00AF0CA8">
        <w:rPr>
          <w:rFonts w:ascii="Arial" w:hAnsi="Arial" w:cs="Arial"/>
          <w:sz w:val="20"/>
          <w:szCs w:val="20"/>
        </w:rPr>
        <w:t>buchbar sind</w:t>
      </w:r>
      <w:r w:rsidR="000C6468">
        <w:rPr>
          <w:rFonts w:ascii="Arial" w:hAnsi="Arial" w:cs="Arial"/>
          <w:sz w:val="20"/>
          <w:szCs w:val="20"/>
        </w:rPr>
        <w:t>.</w:t>
      </w:r>
    </w:p>
    <w:tbl>
      <w:tblPr>
        <w:tblW w:w="7428" w:type="dxa"/>
        <w:tblLook w:val="0600" w:firstRow="0" w:lastRow="0" w:firstColumn="0" w:lastColumn="0" w:noHBand="1" w:noVBand="1"/>
      </w:tblPr>
      <w:tblGrid>
        <w:gridCol w:w="1067"/>
        <w:gridCol w:w="71"/>
        <w:gridCol w:w="6290"/>
      </w:tblGrid>
      <w:tr w:rsidR="00F72F2E" w14:paraId="22FF1896" w14:textId="77777777" w:rsidTr="00511DE4">
        <w:trPr>
          <w:trHeight w:val="340"/>
        </w:trPr>
        <w:tc>
          <w:tcPr>
            <w:tcW w:w="7428" w:type="dxa"/>
            <w:gridSpan w:val="3"/>
            <w:tcBorders>
              <w:top w:val="nil"/>
              <w:left w:val="nil"/>
              <w:bottom w:val="nil"/>
              <w:right w:val="nil"/>
              <w:tl2br w:val="nil"/>
              <w:tr2bl w:val="nil"/>
            </w:tcBorders>
            <w:shd w:val="solid" w:color="CCCCCC" w:fill="auto"/>
            <w:tcMar>
              <w:top w:w="58" w:type="dxa"/>
              <w:left w:w="58" w:type="dxa"/>
              <w:bottom w:w="58" w:type="dxa"/>
              <w:right w:w="58" w:type="dxa"/>
            </w:tcMar>
          </w:tcPr>
          <w:bookmarkEnd w:id="2"/>
          <w:p w14:paraId="5EB00D67" w14:textId="77777777" w:rsidR="00F72F2E" w:rsidRDefault="006D7617">
            <w:pPr>
              <w:pStyle w:val="berschrift2"/>
              <w:keepNext/>
              <w:jc w:val="center"/>
              <w:rPr>
                <w:rFonts w:ascii="Franklin Gothic Medium" w:hAnsi="Franklin Gothic Medium" w:cs="Franklin Gothic Medium"/>
              </w:rPr>
            </w:pPr>
            <w:r>
              <w:rPr>
                <w:rFonts w:ascii="Franklin Gothic Medium" w:hAnsi="Franklin Gothic Medium" w:cs="Franklin Gothic Medium"/>
              </w:rPr>
              <w:t>Programmablauf:</w:t>
            </w:r>
          </w:p>
        </w:tc>
      </w:tr>
      <w:tr w:rsidR="00F72F2E" w14:paraId="0A273351" w14:textId="77777777" w:rsidTr="00DF3A10">
        <w:trPr>
          <w:trHeight w:val="454"/>
        </w:trPr>
        <w:tc>
          <w:tcPr>
            <w:tcW w:w="7428" w:type="dxa"/>
            <w:gridSpan w:val="3"/>
            <w:tcBorders>
              <w:top w:val="nil"/>
              <w:left w:val="nil"/>
              <w:bottom w:val="nil"/>
              <w:right w:val="nil"/>
              <w:tl2br w:val="nil"/>
              <w:tr2bl w:val="nil"/>
            </w:tcBorders>
            <w:shd w:val="clear" w:color="auto" w:fill="auto"/>
            <w:tcMar>
              <w:top w:w="58" w:type="dxa"/>
              <w:left w:w="58" w:type="dxa"/>
              <w:bottom w:w="58" w:type="dxa"/>
              <w:right w:w="58" w:type="dxa"/>
            </w:tcMar>
          </w:tcPr>
          <w:p w14:paraId="2F5F091C" w14:textId="77777777" w:rsidR="00F72F2E" w:rsidRDefault="00F72F2E">
            <w:pPr>
              <w:widowControl w:val="0"/>
              <w:rPr>
                <w:rFonts w:ascii="Monotype Corsiva" w:hAnsi="Monotype Corsiva" w:cs="Monotype Corsiva"/>
                <w:bCs/>
                <w:sz w:val="12"/>
                <w:szCs w:val="12"/>
              </w:rPr>
            </w:pPr>
            <w:bookmarkStart w:id="3" w:name="_Hlk95491804"/>
          </w:p>
          <w:p w14:paraId="6BED501C" w14:textId="16098B20" w:rsidR="00F72F2E" w:rsidRDefault="006D7617">
            <w:pPr>
              <w:widowControl w:val="0"/>
              <w:rPr>
                <w:rFonts w:ascii="Franklin Gothic Medium" w:hAnsi="Franklin Gothic Medium" w:cs="Franklin Gothic Medium"/>
                <w:bCs/>
                <w:sz w:val="28"/>
                <w:szCs w:val="28"/>
              </w:rPr>
            </w:pPr>
            <w:r>
              <w:rPr>
                <w:rFonts w:ascii="Franklin Gothic Medium" w:hAnsi="Franklin Gothic Medium" w:cs="Franklin Gothic Medium"/>
                <w:bCs/>
                <w:sz w:val="28"/>
                <w:szCs w:val="28"/>
              </w:rPr>
              <w:t xml:space="preserve">Freitag, </w:t>
            </w:r>
            <w:r w:rsidR="00C06AAA">
              <w:rPr>
                <w:rFonts w:ascii="Franklin Gothic Medium" w:hAnsi="Franklin Gothic Medium" w:cs="Franklin Gothic Medium"/>
                <w:bCs/>
                <w:sz w:val="28"/>
                <w:szCs w:val="28"/>
              </w:rPr>
              <w:t>19</w:t>
            </w:r>
            <w:r>
              <w:rPr>
                <w:rFonts w:ascii="Franklin Gothic Medium" w:hAnsi="Franklin Gothic Medium" w:cs="Franklin Gothic Medium"/>
                <w:bCs/>
                <w:sz w:val="28"/>
                <w:szCs w:val="28"/>
              </w:rPr>
              <w:t xml:space="preserve">. </w:t>
            </w:r>
            <w:r w:rsidR="00453EFE">
              <w:rPr>
                <w:rFonts w:ascii="Franklin Gothic Medium" w:hAnsi="Franklin Gothic Medium" w:cs="Franklin Gothic Medium"/>
                <w:bCs/>
                <w:sz w:val="28"/>
                <w:szCs w:val="28"/>
              </w:rPr>
              <w:t>Mai</w:t>
            </w:r>
            <w:r>
              <w:rPr>
                <w:rFonts w:ascii="Franklin Gothic Medium" w:hAnsi="Franklin Gothic Medium" w:cs="Franklin Gothic Medium"/>
                <w:bCs/>
                <w:sz w:val="28"/>
                <w:szCs w:val="28"/>
              </w:rPr>
              <w:t xml:space="preserve"> 202</w:t>
            </w:r>
            <w:r w:rsidR="00C06AAA">
              <w:rPr>
                <w:rFonts w:ascii="Franklin Gothic Medium" w:hAnsi="Franklin Gothic Medium" w:cs="Franklin Gothic Medium"/>
                <w:bCs/>
                <w:sz w:val="28"/>
                <w:szCs w:val="28"/>
              </w:rPr>
              <w:t>3</w:t>
            </w:r>
          </w:p>
        </w:tc>
      </w:tr>
      <w:tr w:rsidR="00F72F2E" w14:paraId="2F8E6280"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1CE868B2" w14:textId="1574079C" w:rsidR="00F72F2E" w:rsidRDefault="006D7617">
            <w:pPr>
              <w:widowControl w:val="0"/>
              <w:tabs>
                <w:tab w:val="left" w:pos="1349"/>
              </w:tabs>
              <w:rPr>
                <w:rFonts w:ascii="Arial" w:hAnsi="Arial" w:cs="Arial"/>
                <w:color w:val="000000"/>
                <w:sz w:val="20"/>
                <w:szCs w:val="20"/>
              </w:rPr>
            </w:pPr>
            <w:r>
              <w:rPr>
                <w:rFonts w:ascii="Arial" w:hAnsi="Arial" w:cs="Arial"/>
                <w:sz w:val="20"/>
                <w:szCs w:val="20"/>
              </w:rPr>
              <w:t>15.</w:t>
            </w:r>
            <w:r w:rsidR="005C65DA">
              <w:rPr>
                <w:rFonts w:ascii="Arial" w:hAnsi="Arial" w:cs="Arial"/>
                <w:sz w:val="20"/>
                <w:szCs w:val="20"/>
              </w:rPr>
              <w:t>0</w:t>
            </w:r>
            <w:r>
              <w:rPr>
                <w:rFonts w:ascii="Arial" w:hAnsi="Arial" w:cs="Arial"/>
                <w:sz w:val="20"/>
                <w:szCs w:val="20"/>
              </w:rPr>
              <w:t>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1B0525F8"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Abfahrt in Sinzing, Schulparkplatz, anschl. beim Parkplatz Rathaus</w:t>
            </w:r>
          </w:p>
        </w:tc>
      </w:tr>
      <w:tr w:rsidR="00F72F2E" w14:paraId="78F82A62"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0465A650" w14:textId="77777777" w:rsidR="00F72F2E" w:rsidRDefault="006D7617">
            <w:pPr>
              <w:widowControl w:val="0"/>
              <w:rPr>
                <w:rFonts w:ascii="Arial" w:hAnsi="Arial" w:cs="Arial"/>
                <w:color w:val="000000"/>
                <w:sz w:val="20"/>
                <w:szCs w:val="20"/>
              </w:rPr>
            </w:pPr>
            <w:r>
              <w:rPr>
                <w:rFonts w:ascii="Arial" w:hAnsi="Arial" w:cs="Arial"/>
                <w:sz w:val="20"/>
                <w:szCs w:val="20"/>
              </w:rPr>
              <w:t>17.30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4AAA0E6C" w14:textId="77777777" w:rsidR="00F72F2E" w:rsidRDefault="006D7617">
            <w:pPr>
              <w:widowControl w:val="0"/>
              <w:rPr>
                <w:rFonts w:ascii="Arial" w:hAnsi="Arial" w:cs="Arial"/>
                <w:color w:val="000000"/>
                <w:sz w:val="20"/>
                <w:szCs w:val="20"/>
              </w:rPr>
            </w:pPr>
            <w:r>
              <w:rPr>
                <w:rFonts w:ascii="Arial" w:hAnsi="Arial" w:cs="Arial"/>
                <w:sz w:val="20"/>
                <w:szCs w:val="20"/>
              </w:rPr>
              <w:t>Zimmerverteilung</w:t>
            </w:r>
          </w:p>
        </w:tc>
      </w:tr>
      <w:tr w:rsidR="00F72F2E" w14:paraId="7DFBDD75"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37EFA0B"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18.00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194B6F5C"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Abendessen</w:t>
            </w:r>
          </w:p>
        </w:tc>
      </w:tr>
      <w:tr w:rsidR="00F72F2E" w14:paraId="694D4326"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426BC4D2" w14:textId="77777777" w:rsidR="00F72F2E" w:rsidRDefault="006D7617">
            <w:pPr>
              <w:widowControl w:val="0"/>
              <w:rPr>
                <w:rFonts w:ascii="Arial" w:hAnsi="Arial" w:cs="Arial"/>
                <w:color w:val="000000"/>
                <w:sz w:val="20"/>
                <w:szCs w:val="20"/>
              </w:rPr>
            </w:pPr>
            <w:r>
              <w:rPr>
                <w:rFonts w:ascii="Arial" w:hAnsi="Arial" w:cs="Arial"/>
                <w:sz w:val="20"/>
                <w:szCs w:val="20"/>
              </w:rPr>
              <w:t xml:space="preserve">19.00 Uhr </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3B6A74BF" w14:textId="77777777" w:rsidR="00F72F2E" w:rsidRDefault="006D7617">
            <w:pPr>
              <w:widowControl w:val="0"/>
              <w:rPr>
                <w:rFonts w:ascii="Arial" w:hAnsi="Arial" w:cs="Arial"/>
                <w:sz w:val="20"/>
                <w:szCs w:val="20"/>
              </w:rPr>
            </w:pPr>
            <w:r>
              <w:rPr>
                <w:rFonts w:ascii="Arial" w:hAnsi="Arial" w:cs="Arial"/>
                <w:sz w:val="20"/>
                <w:szCs w:val="20"/>
              </w:rPr>
              <w:t xml:space="preserve">Beginn des Wochenendseminars, Einführungsabend </w:t>
            </w:r>
          </w:p>
          <w:p w14:paraId="7E0D8FA9" w14:textId="18A05363" w:rsidR="00F72F2E" w:rsidRDefault="00FD70FF">
            <w:pPr>
              <w:widowControl w:val="0"/>
              <w:rPr>
                <w:rFonts w:ascii="Arial" w:hAnsi="Arial" w:cs="Arial"/>
                <w:sz w:val="20"/>
                <w:szCs w:val="20"/>
              </w:rPr>
            </w:pPr>
            <w:r>
              <w:rPr>
                <w:rFonts w:ascii="Arial" w:hAnsi="Arial" w:cs="Arial"/>
                <w:sz w:val="20"/>
                <w:szCs w:val="20"/>
              </w:rPr>
              <w:t>mi</w:t>
            </w:r>
            <w:r w:rsidR="0039639F">
              <w:rPr>
                <w:rFonts w:ascii="Arial" w:hAnsi="Arial" w:cs="Arial"/>
                <w:sz w:val="20"/>
                <w:szCs w:val="20"/>
              </w:rPr>
              <w:t>t einem Filmabend</w:t>
            </w:r>
            <w:r w:rsidR="00507FFE">
              <w:rPr>
                <w:rFonts w:ascii="Arial" w:hAnsi="Arial" w:cs="Arial"/>
                <w:sz w:val="20"/>
                <w:szCs w:val="20"/>
              </w:rPr>
              <w:t xml:space="preserve"> „Die Hütte – Ein Wochenende mit Gott</w:t>
            </w:r>
            <w:r w:rsidR="00C62F52">
              <w:rPr>
                <w:rFonts w:ascii="Arial" w:hAnsi="Arial" w:cs="Arial"/>
                <w:sz w:val="20"/>
                <w:szCs w:val="20"/>
              </w:rPr>
              <w:t xml:space="preserve"> </w:t>
            </w:r>
            <w:r w:rsidR="00C62F52">
              <w:rPr>
                <w:rFonts w:ascii="Arial" w:hAnsi="Arial" w:cs="Arial"/>
                <w:sz w:val="20"/>
                <w:szCs w:val="20"/>
              </w:rPr>
              <w:br/>
              <w:t>(2 h 12 min.), Drama/Fantasy, FSK 12</w:t>
            </w:r>
          </w:p>
        </w:tc>
      </w:tr>
      <w:tr w:rsidR="00F72F2E" w14:paraId="76822526"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5415F347"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20.30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6922C8E7"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 xml:space="preserve">Gemütlicher Ausklang im </w:t>
            </w:r>
            <w:proofErr w:type="spellStart"/>
            <w:r>
              <w:rPr>
                <w:rFonts w:ascii="Arial" w:hAnsi="Arial" w:cs="Arial"/>
                <w:sz w:val="20"/>
                <w:szCs w:val="20"/>
              </w:rPr>
              <w:t>Osser</w:t>
            </w:r>
            <w:proofErr w:type="spellEnd"/>
            <w:r>
              <w:rPr>
                <w:rFonts w:ascii="Arial" w:hAnsi="Arial" w:cs="Arial"/>
                <w:sz w:val="20"/>
                <w:szCs w:val="20"/>
              </w:rPr>
              <w:t>-Stüberl</w:t>
            </w:r>
            <w:r w:rsidR="00D54CCA">
              <w:rPr>
                <w:rFonts w:ascii="Arial" w:hAnsi="Arial" w:cs="Arial"/>
                <w:sz w:val="20"/>
                <w:szCs w:val="20"/>
              </w:rPr>
              <w:t>/</w:t>
            </w:r>
            <w:r w:rsidR="00366B40">
              <w:rPr>
                <w:rFonts w:ascii="Arial" w:hAnsi="Arial" w:cs="Arial"/>
                <w:sz w:val="20"/>
                <w:szCs w:val="20"/>
              </w:rPr>
              <w:t>Speisesaal</w:t>
            </w:r>
          </w:p>
        </w:tc>
      </w:tr>
      <w:tr w:rsidR="00F72F2E" w14:paraId="01E9B8CF" w14:textId="77777777" w:rsidTr="00DF3A10">
        <w:trPr>
          <w:trHeight w:val="454"/>
        </w:trPr>
        <w:tc>
          <w:tcPr>
            <w:tcW w:w="7428" w:type="dxa"/>
            <w:gridSpan w:val="3"/>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79D81DD5" w14:textId="77777777" w:rsidR="00F72F2E" w:rsidRDefault="00F72F2E">
            <w:pPr>
              <w:widowControl w:val="0"/>
              <w:rPr>
                <w:rFonts w:ascii="Monotype Corsiva" w:hAnsi="Monotype Corsiva" w:cs="Monotype Corsiva"/>
                <w:bCs/>
                <w:sz w:val="12"/>
                <w:szCs w:val="12"/>
              </w:rPr>
            </w:pPr>
            <w:bookmarkStart w:id="4" w:name="_Hlk95492028"/>
          </w:p>
          <w:p w14:paraId="72FD7E78" w14:textId="39622A96" w:rsidR="00F72F2E" w:rsidRDefault="006D7617">
            <w:pPr>
              <w:widowControl w:val="0"/>
              <w:rPr>
                <w:rFonts w:ascii="Franklin Gothic Medium" w:hAnsi="Franklin Gothic Medium" w:cs="Franklin Gothic Medium"/>
                <w:bCs/>
                <w:sz w:val="28"/>
                <w:szCs w:val="28"/>
              </w:rPr>
            </w:pPr>
            <w:r>
              <w:rPr>
                <w:rFonts w:ascii="Franklin Gothic Medium" w:hAnsi="Franklin Gothic Medium" w:cs="Franklin Gothic Medium"/>
                <w:bCs/>
                <w:sz w:val="28"/>
                <w:szCs w:val="28"/>
              </w:rPr>
              <w:t xml:space="preserve">Samstag, </w:t>
            </w:r>
            <w:r w:rsidR="00453EFE">
              <w:rPr>
                <w:rFonts w:ascii="Franklin Gothic Medium" w:hAnsi="Franklin Gothic Medium" w:cs="Franklin Gothic Medium"/>
                <w:bCs/>
                <w:sz w:val="28"/>
                <w:szCs w:val="28"/>
              </w:rPr>
              <w:t>2</w:t>
            </w:r>
            <w:r w:rsidR="00C06AAA">
              <w:rPr>
                <w:rFonts w:ascii="Franklin Gothic Medium" w:hAnsi="Franklin Gothic Medium" w:cs="Franklin Gothic Medium"/>
                <w:bCs/>
                <w:sz w:val="28"/>
                <w:szCs w:val="28"/>
              </w:rPr>
              <w:t>0</w:t>
            </w:r>
            <w:r>
              <w:rPr>
                <w:rFonts w:ascii="Franklin Gothic Medium" w:hAnsi="Franklin Gothic Medium" w:cs="Franklin Gothic Medium"/>
                <w:bCs/>
                <w:sz w:val="28"/>
                <w:szCs w:val="28"/>
              </w:rPr>
              <w:t xml:space="preserve">. </w:t>
            </w:r>
            <w:r w:rsidR="00453EFE">
              <w:rPr>
                <w:rFonts w:ascii="Franklin Gothic Medium" w:hAnsi="Franklin Gothic Medium" w:cs="Franklin Gothic Medium"/>
                <w:bCs/>
                <w:sz w:val="28"/>
                <w:szCs w:val="28"/>
              </w:rPr>
              <w:t>Mai</w:t>
            </w:r>
            <w:r>
              <w:rPr>
                <w:rFonts w:ascii="Franklin Gothic Medium" w:hAnsi="Franklin Gothic Medium" w:cs="Franklin Gothic Medium"/>
                <w:bCs/>
                <w:sz w:val="28"/>
                <w:szCs w:val="28"/>
              </w:rPr>
              <w:t xml:space="preserve"> 202</w:t>
            </w:r>
            <w:r w:rsidR="00C06AAA">
              <w:rPr>
                <w:rFonts w:ascii="Franklin Gothic Medium" w:hAnsi="Franklin Gothic Medium" w:cs="Franklin Gothic Medium"/>
                <w:bCs/>
                <w:sz w:val="28"/>
                <w:szCs w:val="28"/>
              </w:rPr>
              <w:t>3</w:t>
            </w:r>
          </w:p>
        </w:tc>
      </w:tr>
      <w:tr w:rsidR="00F72F2E" w14:paraId="2CCA4D39"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7E63905F" w14:textId="77777777" w:rsidR="00F72F2E" w:rsidRDefault="006D7617">
            <w:pPr>
              <w:widowControl w:val="0"/>
              <w:rPr>
                <w:rFonts w:ascii="Arial" w:hAnsi="Arial" w:cs="Arial"/>
                <w:color w:val="000000"/>
                <w:sz w:val="20"/>
                <w:szCs w:val="20"/>
              </w:rPr>
            </w:pPr>
            <w:r>
              <w:rPr>
                <w:rFonts w:ascii="Arial" w:hAnsi="Arial" w:cs="Arial"/>
                <w:sz w:val="20"/>
                <w:szCs w:val="20"/>
              </w:rPr>
              <w:t xml:space="preserve">  8.00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4CA68F0A" w14:textId="77777777" w:rsidR="00F72F2E" w:rsidRDefault="006D7617">
            <w:pPr>
              <w:widowControl w:val="0"/>
              <w:rPr>
                <w:rFonts w:ascii="Arial" w:hAnsi="Arial" w:cs="Arial"/>
                <w:color w:val="000000"/>
                <w:sz w:val="20"/>
                <w:szCs w:val="20"/>
              </w:rPr>
            </w:pPr>
            <w:r>
              <w:rPr>
                <w:rFonts w:ascii="Arial" w:hAnsi="Arial" w:cs="Arial"/>
                <w:sz w:val="20"/>
                <w:szCs w:val="20"/>
              </w:rPr>
              <w:t>Frühstück</w:t>
            </w:r>
          </w:p>
        </w:tc>
      </w:tr>
      <w:tr w:rsidR="00F72F2E" w14:paraId="169563FE"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8014E55" w14:textId="77777777" w:rsidR="00F72F2E" w:rsidRDefault="006D7617">
            <w:pPr>
              <w:widowControl w:val="0"/>
              <w:rPr>
                <w:rFonts w:ascii="Arial" w:hAnsi="Arial" w:cs="Arial"/>
                <w:color w:val="000000"/>
                <w:sz w:val="20"/>
                <w:szCs w:val="20"/>
              </w:rPr>
            </w:pPr>
            <w:r>
              <w:rPr>
                <w:rFonts w:ascii="Arial" w:hAnsi="Arial" w:cs="Arial"/>
                <w:sz w:val="20"/>
                <w:szCs w:val="20"/>
              </w:rPr>
              <w:t xml:space="preserve">  9:00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15270FCA" w14:textId="77777777" w:rsidR="00F72F2E" w:rsidRDefault="006D7617">
            <w:pPr>
              <w:rPr>
                <w:rFonts w:ascii="Arial" w:hAnsi="Arial" w:cs="Arial"/>
                <w:color w:val="000000"/>
                <w:sz w:val="20"/>
                <w:szCs w:val="20"/>
              </w:rPr>
            </w:pPr>
            <w:r>
              <w:rPr>
                <w:rFonts w:ascii="Arial" w:hAnsi="Arial" w:cs="Arial"/>
                <w:sz w:val="20"/>
                <w:szCs w:val="20"/>
              </w:rPr>
              <w:t>Morgenimpuls im Seminarraum</w:t>
            </w:r>
          </w:p>
        </w:tc>
      </w:tr>
      <w:tr w:rsidR="00F72F2E" w14:paraId="5F63519B"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7C29D62B" w14:textId="77777777" w:rsidR="00F72F2E" w:rsidRDefault="006D7617">
            <w:pPr>
              <w:widowControl w:val="0"/>
              <w:rPr>
                <w:rFonts w:ascii="Arial" w:hAnsi="Arial" w:cs="Arial"/>
                <w:color w:val="000000"/>
                <w:sz w:val="20"/>
                <w:szCs w:val="20"/>
              </w:rPr>
            </w:pPr>
            <w:r>
              <w:rPr>
                <w:rFonts w:ascii="Arial" w:hAnsi="Arial" w:cs="Arial"/>
                <w:sz w:val="20"/>
                <w:szCs w:val="20"/>
              </w:rPr>
              <w:t xml:space="preserve">  9.15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6C0A3A16" w14:textId="77777777" w:rsidR="00F72F2E" w:rsidRDefault="006D7617">
            <w:pPr>
              <w:rPr>
                <w:rFonts w:ascii="Arial" w:hAnsi="Arial" w:cs="Arial"/>
                <w:color w:val="000000"/>
                <w:sz w:val="20"/>
                <w:szCs w:val="20"/>
              </w:rPr>
            </w:pPr>
            <w:r>
              <w:rPr>
                <w:rFonts w:ascii="Arial" w:hAnsi="Arial" w:cs="Arial"/>
                <w:sz w:val="20"/>
                <w:szCs w:val="20"/>
              </w:rPr>
              <w:t>Fortführung des Seminarprogramms;</w:t>
            </w:r>
            <w:r w:rsidR="0005406A">
              <w:rPr>
                <w:rFonts w:ascii="Arial" w:hAnsi="Arial" w:cs="Arial"/>
                <w:sz w:val="20"/>
                <w:szCs w:val="20"/>
              </w:rPr>
              <w:t xml:space="preserve"> eigene Aktivitäten</w:t>
            </w:r>
          </w:p>
        </w:tc>
      </w:tr>
      <w:tr w:rsidR="00F72F2E" w14:paraId="141CEA68"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003E8BA4" w14:textId="77777777" w:rsidR="00F72F2E" w:rsidRDefault="006D7617">
            <w:pPr>
              <w:widowControl w:val="0"/>
              <w:rPr>
                <w:rFonts w:ascii="Arial" w:hAnsi="Arial" w:cs="Arial"/>
                <w:color w:val="000000"/>
                <w:sz w:val="20"/>
                <w:szCs w:val="20"/>
              </w:rPr>
            </w:pPr>
            <w:r>
              <w:rPr>
                <w:rFonts w:ascii="Arial" w:hAnsi="Arial" w:cs="Arial"/>
                <w:sz w:val="20"/>
                <w:szCs w:val="20"/>
              </w:rPr>
              <w:t>12.00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7A7FCE5E" w14:textId="77777777" w:rsidR="00F72F2E" w:rsidRDefault="006D7617">
            <w:pPr>
              <w:rPr>
                <w:rFonts w:ascii="Arial" w:hAnsi="Arial" w:cs="Arial"/>
                <w:color w:val="000000"/>
                <w:sz w:val="20"/>
                <w:szCs w:val="20"/>
              </w:rPr>
            </w:pPr>
            <w:r>
              <w:rPr>
                <w:rFonts w:ascii="Arial" w:hAnsi="Arial" w:cs="Arial"/>
                <w:sz w:val="20"/>
                <w:szCs w:val="20"/>
              </w:rPr>
              <w:t>Mittagessen</w:t>
            </w:r>
          </w:p>
        </w:tc>
      </w:tr>
      <w:tr w:rsidR="00F72F2E" w14:paraId="26E7D8FC"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34595C31" w14:textId="77777777" w:rsidR="00F72F2E" w:rsidRDefault="006D7617">
            <w:pPr>
              <w:widowControl w:val="0"/>
              <w:rPr>
                <w:rFonts w:ascii="Arial" w:hAnsi="Arial" w:cs="Arial"/>
                <w:color w:val="000000"/>
                <w:sz w:val="20"/>
                <w:szCs w:val="20"/>
              </w:rPr>
            </w:pPr>
            <w:r>
              <w:rPr>
                <w:rFonts w:ascii="Arial" w:hAnsi="Arial" w:cs="Arial"/>
                <w:sz w:val="20"/>
                <w:szCs w:val="20"/>
              </w:rPr>
              <w:t>13.30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6332976B" w14:textId="3E922111" w:rsidR="00F72F2E" w:rsidRDefault="00240482">
            <w:pPr>
              <w:rPr>
                <w:rFonts w:ascii="Arial" w:hAnsi="Arial" w:cs="Arial"/>
                <w:b/>
                <w:sz w:val="20"/>
                <w:szCs w:val="20"/>
              </w:rPr>
            </w:pPr>
            <w:r>
              <w:rPr>
                <w:rFonts w:ascii="Arial" w:hAnsi="Arial" w:cs="Arial"/>
                <w:b/>
                <w:sz w:val="20"/>
                <w:szCs w:val="20"/>
              </w:rPr>
              <w:t xml:space="preserve">Ausflug </w:t>
            </w:r>
            <w:r w:rsidR="00947DE6">
              <w:rPr>
                <w:rFonts w:ascii="Arial" w:hAnsi="Arial" w:cs="Arial"/>
                <w:b/>
                <w:sz w:val="20"/>
                <w:szCs w:val="20"/>
              </w:rPr>
              <w:t xml:space="preserve">in das </w:t>
            </w:r>
            <w:proofErr w:type="spellStart"/>
            <w:r w:rsidR="00947DE6">
              <w:rPr>
                <w:rFonts w:ascii="Arial" w:hAnsi="Arial" w:cs="Arial"/>
                <w:b/>
                <w:sz w:val="20"/>
                <w:szCs w:val="20"/>
              </w:rPr>
              <w:t>Glasdorf</w:t>
            </w:r>
            <w:proofErr w:type="spellEnd"/>
            <w:r w:rsidR="00947DE6">
              <w:rPr>
                <w:rFonts w:ascii="Arial" w:hAnsi="Arial" w:cs="Arial"/>
                <w:b/>
                <w:sz w:val="20"/>
                <w:szCs w:val="20"/>
              </w:rPr>
              <w:t xml:space="preserve"> </w:t>
            </w:r>
            <w:proofErr w:type="spellStart"/>
            <w:r w:rsidR="00947DE6">
              <w:rPr>
                <w:rFonts w:ascii="Arial" w:hAnsi="Arial" w:cs="Arial"/>
                <w:b/>
                <w:sz w:val="20"/>
                <w:szCs w:val="20"/>
              </w:rPr>
              <w:t>Weinfurtner</w:t>
            </w:r>
            <w:proofErr w:type="spellEnd"/>
          </w:p>
        </w:tc>
      </w:tr>
      <w:tr w:rsidR="00F72F2E" w14:paraId="3A6E29F6"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277C11B7" w14:textId="77777777" w:rsidR="00F72F2E" w:rsidRDefault="006D7617">
            <w:pPr>
              <w:widowControl w:val="0"/>
              <w:rPr>
                <w:rFonts w:ascii="Arial" w:hAnsi="Arial" w:cs="Arial"/>
                <w:color w:val="000000"/>
                <w:sz w:val="20"/>
                <w:szCs w:val="20"/>
              </w:rPr>
            </w:pPr>
            <w:r>
              <w:rPr>
                <w:rFonts w:ascii="Arial" w:hAnsi="Arial" w:cs="Arial"/>
                <w:sz w:val="20"/>
                <w:szCs w:val="20"/>
              </w:rPr>
              <w:t>18.00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5DC06EF9" w14:textId="77777777" w:rsidR="00F72F2E" w:rsidRDefault="006D7617">
            <w:pPr>
              <w:rPr>
                <w:rFonts w:ascii="Arial" w:hAnsi="Arial" w:cs="Arial"/>
                <w:color w:val="000000"/>
                <w:sz w:val="20"/>
                <w:szCs w:val="20"/>
              </w:rPr>
            </w:pPr>
            <w:r>
              <w:rPr>
                <w:rFonts w:ascii="Arial" w:hAnsi="Arial" w:cs="Arial"/>
                <w:sz w:val="20"/>
                <w:szCs w:val="20"/>
              </w:rPr>
              <w:t>Abendessen</w:t>
            </w:r>
          </w:p>
        </w:tc>
      </w:tr>
      <w:tr w:rsidR="00F72F2E" w14:paraId="1037624C"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2F4CA499" w14:textId="77777777" w:rsidR="00F72F2E" w:rsidRDefault="006D7617">
            <w:pPr>
              <w:widowControl w:val="0"/>
              <w:rPr>
                <w:rFonts w:ascii="Arial" w:hAnsi="Arial" w:cs="Arial"/>
                <w:color w:val="000000"/>
                <w:sz w:val="20"/>
                <w:szCs w:val="20"/>
              </w:rPr>
            </w:pPr>
            <w:r>
              <w:rPr>
                <w:rFonts w:ascii="Arial" w:hAnsi="Arial" w:cs="Arial"/>
                <w:sz w:val="20"/>
                <w:szCs w:val="20"/>
              </w:rPr>
              <w:t xml:space="preserve">19:00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2A536071" w14:textId="77777777" w:rsidR="00F72F2E" w:rsidRDefault="006D7617">
            <w:pPr>
              <w:rPr>
                <w:rFonts w:ascii="Arial" w:hAnsi="Arial" w:cs="Arial"/>
                <w:sz w:val="20"/>
                <w:szCs w:val="20"/>
              </w:rPr>
            </w:pPr>
            <w:r>
              <w:rPr>
                <w:rFonts w:ascii="Arial" w:hAnsi="Arial" w:cs="Arial"/>
                <w:b/>
                <w:bCs/>
                <w:sz w:val="20"/>
                <w:szCs w:val="20"/>
              </w:rPr>
              <w:t>Mensch-Ärgere-Dich-Nicht-Turnier</w:t>
            </w:r>
            <w:r>
              <w:rPr>
                <w:rFonts w:ascii="Arial" w:hAnsi="Arial" w:cs="Arial"/>
                <w:sz w:val="20"/>
                <w:szCs w:val="20"/>
              </w:rPr>
              <w:t xml:space="preserve"> für Kinder, Jugendliche </w:t>
            </w:r>
          </w:p>
          <w:p w14:paraId="5BA7A73D" w14:textId="77777777" w:rsidR="00F72F2E" w:rsidRDefault="006D7617">
            <w:pPr>
              <w:rPr>
                <w:rFonts w:ascii="Arial" w:hAnsi="Arial" w:cs="Arial"/>
                <w:sz w:val="20"/>
                <w:szCs w:val="20"/>
              </w:rPr>
            </w:pPr>
            <w:r>
              <w:rPr>
                <w:rFonts w:ascii="Arial" w:hAnsi="Arial" w:cs="Arial"/>
                <w:sz w:val="20"/>
                <w:szCs w:val="20"/>
              </w:rPr>
              <w:t>und Erwachsene</w:t>
            </w:r>
            <w:r>
              <w:rPr>
                <w:rFonts w:ascii="Arial" w:hAnsi="Arial" w:cs="Arial"/>
                <w:color w:val="000000"/>
                <w:sz w:val="20"/>
                <w:szCs w:val="20"/>
              </w:rPr>
              <w:t xml:space="preserve"> im Seminarraum, </w:t>
            </w:r>
            <w:r>
              <w:rPr>
                <w:rFonts w:ascii="Arial" w:hAnsi="Arial" w:cs="Arial"/>
                <w:sz w:val="20"/>
                <w:szCs w:val="20"/>
              </w:rPr>
              <w:t xml:space="preserve">anschl. gemütlicher Ausklang </w:t>
            </w:r>
          </w:p>
          <w:p w14:paraId="49C7C758" w14:textId="77777777" w:rsidR="00F72F2E" w:rsidRDefault="006D7617">
            <w:pPr>
              <w:rPr>
                <w:rFonts w:ascii="Arial" w:hAnsi="Arial" w:cs="Arial"/>
                <w:color w:val="000000"/>
                <w:sz w:val="20"/>
                <w:szCs w:val="20"/>
              </w:rPr>
            </w:pPr>
            <w:r>
              <w:rPr>
                <w:rFonts w:ascii="Arial" w:hAnsi="Arial" w:cs="Arial"/>
                <w:sz w:val="20"/>
                <w:szCs w:val="20"/>
              </w:rPr>
              <w:t xml:space="preserve">im </w:t>
            </w:r>
            <w:proofErr w:type="spellStart"/>
            <w:r>
              <w:rPr>
                <w:rFonts w:ascii="Arial" w:hAnsi="Arial" w:cs="Arial"/>
                <w:sz w:val="20"/>
                <w:szCs w:val="20"/>
              </w:rPr>
              <w:t>Osser</w:t>
            </w:r>
            <w:proofErr w:type="spellEnd"/>
            <w:r>
              <w:rPr>
                <w:rFonts w:ascii="Arial" w:hAnsi="Arial" w:cs="Arial"/>
                <w:sz w:val="20"/>
                <w:szCs w:val="20"/>
              </w:rPr>
              <w:t>-Stüberl</w:t>
            </w:r>
            <w:r w:rsidR="00366B40">
              <w:rPr>
                <w:rFonts w:ascii="Arial" w:hAnsi="Arial" w:cs="Arial"/>
                <w:sz w:val="20"/>
                <w:szCs w:val="20"/>
              </w:rPr>
              <w:t>/Speisesaal</w:t>
            </w:r>
          </w:p>
        </w:tc>
      </w:tr>
      <w:tr w:rsidR="00F72F2E" w14:paraId="4DC90024" w14:textId="77777777" w:rsidTr="00DF3A10">
        <w:trPr>
          <w:trHeight w:val="454"/>
        </w:trPr>
        <w:tc>
          <w:tcPr>
            <w:tcW w:w="7428" w:type="dxa"/>
            <w:gridSpan w:val="3"/>
            <w:tcBorders>
              <w:top w:val="nil"/>
              <w:left w:val="nil"/>
              <w:bottom w:val="nil"/>
              <w:right w:val="nil"/>
              <w:tl2br w:val="nil"/>
              <w:tr2bl w:val="nil"/>
            </w:tcBorders>
            <w:shd w:val="clear" w:color="auto" w:fill="auto"/>
            <w:tcMar>
              <w:top w:w="58" w:type="dxa"/>
              <w:left w:w="58" w:type="dxa"/>
              <w:bottom w:w="58" w:type="dxa"/>
              <w:right w:w="58" w:type="dxa"/>
            </w:tcMar>
          </w:tcPr>
          <w:p w14:paraId="37C2C398" w14:textId="77777777" w:rsidR="00F72F2E" w:rsidRDefault="00F72F2E">
            <w:pPr>
              <w:rPr>
                <w:rFonts w:ascii="Monotype Corsiva" w:hAnsi="Monotype Corsiva" w:cs="Monotype Corsiva"/>
                <w:bCs/>
                <w:sz w:val="12"/>
                <w:szCs w:val="12"/>
              </w:rPr>
            </w:pPr>
          </w:p>
          <w:p w14:paraId="45D66AB8" w14:textId="68C6B075" w:rsidR="00F72F2E" w:rsidRDefault="006D7617">
            <w:pPr>
              <w:rPr>
                <w:rFonts w:ascii="Franklin Gothic Medium" w:hAnsi="Franklin Gothic Medium" w:cs="Franklin Gothic Medium"/>
                <w:bCs/>
                <w:color w:val="000000"/>
                <w:kern w:val="1"/>
                <w:sz w:val="28"/>
                <w:szCs w:val="28"/>
              </w:rPr>
            </w:pPr>
            <w:r>
              <w:rPr>
                <w:rFonts w:ascii="Franklin Gothic Medium" w:hAnsi="Franklin Gothic Medium" w:cs="Franklin Gothic Medium"/>
                <w:bCs/>
                <w:sz w:val="28"/>
                <w:szCs w:val="28"/>
              </w:rPr>
              <w:t xml:space="preserve">Sonntag, </w:t>
            </w:r>
            <w:r w:rsidR="00453EFE">
              <w:rPr>
                <w:rFonts w:ascii="Franklin Gothic Medium" w:hAnsi="Franklin Gothic Medium" w:cs="Franklin Gothic Medium"/>
                <w:bCs/>
                <w:sz w:val="28"/>
                <w:szCs w:val="28"/>
              </w:rPr>
              <w:t>2</w:t>
            </w:r>
            <w:r w:rsidR="00C06AAA">
              <w:rPr>
                <w:rFonts w:ascii="Franklin Gothic Medium" w:hAnsi="Franklin Gothic Medium" w:cs="Franklin Gothic Medium"/>
                <w:bCs/>
                <w:sz w:val="28"/>
                <w:szCs w:val="28"/>
              </w:rPr>
              <w:t>1</w:t>
            </w:r>
            <w:r>
              <w:rPr>
                <w:rFonts w:ascii="Franklin Gothic Medium" w:hAnsi="Franklin Gothic Medium" w:cs="Franklin Gothic Medium"/>
                <w:bCs/>
                <w:sz w:val="28"/>
                <w:szCs w:val="28"/>
              </w:rPr>
              <w:t xml:space="preserve">. </w:t>
            </w:r>
            <w:r w:rsidR="00453EFE">
              <w:rPr>
                <w:rFonts w:ascii="Franklin Gothic Medium" w:hAnsi="Franklin Gothic Medium" w:cs="Franklin Gothic Medium"/>
                <w:bCs/>
                <w:sz w:val="28"/>
                <w:szCs w:val="28"/>
              </w:rPr>
              <w:t xml:space="preserve">Mai </w:t>
            </w:r>
            <w:r>
              <w:rPr>
                <w:rFonts w:ascii="Franklin Gothic Medium" w:hAnsi="Franklin Gothic Medium" w:cs="Franklin Gothic Medium"/>
                <w:bCs/>
                <w:sz w:val="28"/>
                <w:szCs w:val="28"/>
              </w:rPr>
              <w:t>20</w:t>
            </w:r>
            <w:r>
              <w:rPr>
                <w:rFonts w:ascii="Franklin Gothic Medium" w:hAnsi="Franklin Gothic Medium" w:cs="Franklin Gothic Medium"/>
                <w:bCs/>
                <w:color w:val="000000"/>
                <w:kern w:val="1"/>
                <w:sz w:val="28"/>
                <w:szCs w:val="28"/>
              </w:rPr>
              <w:t>2</w:t>
            </w:r>
            <w:r w:rsidR="00C06AAA">
              <w:rPr>
                <w:rFonts w:ascii="Franklin Gothic Medium" w:hAnsi="Franklin Gothic Medium" w:cs="Franklin Gothic Medium"/>
                <w:bCs/>
                <w:color w:val="000000"/>
                <w:kern w:val="1"/>
                <w:sz w:val="28"/>
                <w:szCs w:val="28"/>
              </w:rPr>
              <w:t>3</w:t>
            </w:r>
          </w:p>
        </w:tc>
      </w:tr>
      <w:tr w:rsidR="00F72F2E" w14:paraId="44449C43"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3317431D" w14:textId="77777777" w:rsidR="00F72F2E" w:rsidRDefault="006D7617">
            <w:pPr>
              <w:widowControl w:val="0"/>
              <w:rPr>
                <w:rFonts w:ascii="Arial" w:hAnsi="Arial" w:cs="Arial"/>
                <w:color w:val="000000"/>
                <w:sz w:val="20"/>
                <w:szCs w:val="20"/>
              </w:rPr>
            </w:pPr>
            <w:r>
              <w:rPr>
                <w:rFonts w:ascii="Arial" w:hAnsi="Arial" w:cs="Arial"/>
                <w:sz w:val="20"/>
                <w:szCs w:val="20"/>
              </w:rPr>
              <w:t xml:space="preserve">  8:00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1E7687CE" w14:textId="77777777" w:rsidR="00F72F2E" w:rsidRDefault="006D7617">
            <w:pPr>
              <w:rPr>
                <w:rFonts w:ascii="Arial" w:hAnsi="Arial" w:cs="Arial"/>
                <w:color w:val="000000"/>
                <w:sz w:val="20"/>
                <w:szCs w:val="20"/>
              </w:rPr>
            </w:pPr>
            <w:r>
              <w:rPr>
                <w:rFonts w:ascii="Arial" w:hAnsi="Arial" w:cs="Arial"/>
                <w:sz w:val="20"/>
                <w:szCs w:val="20"/>
              </w:rPr>
              <w:t>Frühstück</w:t>
            </w:r>
          </w:p>
        </w:tc>
      </w:tr>
      <w:tr w:rsidR="00F72F2E" w14:paraId="012E6B54"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172B998C" w14:textId="77777777" w:rsidR="00F72F2E" w:rsidRDefault="006D7617">
            <w:pPr>
              <w:widowControl w:val="0"/>
              <w:rPr>
                <w:rFonts w:ascii="Arial" w:hAnsi="Arial" w:cs="Arial"/>
                <w:color w:val="000000"/>
                <w:sz w:val="20"/>
                <w:szCs w:val="20"/>
                <w:u w:val="single"/>
              </w:rPr>
            </w:pPr>
            <w:r>
              <w:rPr>
                <w:rFonts w:ascii="Arial" w:hAnsi="Arial" w:cs="Arial"/>
                <w:sz w:val="20"/>
                <w:szCs w:val="20"/>
              </w:rPr>
              <w:t xml:space="preserve">  9:00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7EAE5637" w14:textId="77777777" w:rsidR="00F72F2E" w:rsidRDefault="006D7617">
            <w:pPr>
              <w:rPr>
                <w:rFonts w:ascii="Arial" w:hAnsi="Arial" w:cs="Arial"/>
                <w:color w:val="000000"/>
                <w:sz w:val="20"/>
                <w:szCs w:val="20"/>
              </w:rPr>
            </w:pPr>
            <w:r>
              <w:rPr>
                <w:rFonts w:ascii="Arial" w:hAnsi="Arial" w:cs="Arial"/>
                <w:color w:val="000000"/>
                <w:sz w:val="20"/>
                <w:szCs w:val="20"/>
              </w:rPr>
              <w:t>Messvorbereitung</w:t>
            </w:r>
          </w:p>
        </w:tc>
      </w:tr>
      <w:tr w:rsidR="00F72F2E" w14:paraId="3251C238"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CD825FE" w14:textId="77777777" w:rsidR="00F72F2E" w:rsidRDefault="006D7617">
            <w:pPr>
              <w:widowControl w:val="0"/>
              <w:rPr>
                <w:rFonts w:ascii="Arial" w:hAnsi="Arial" w:cs="Arial"/>
                <w:color w:val="000000"/>
                <w:sz w:val="20"/>
                <w:szCs w:val="20"/>
                <w:u w:val="single"/>
              </w:rPr>
            </w:pPr>
            <w:r>
              <w:rPr>
                <w:rFonts w:ascii="Arial" w:hAnsi="Arial" w:cs="Arial"/>
                <w:sz w:val="20"/>
                <w:szCs w:val="20"/>
              </w:rPr>
              <w:t xml:space="preserve">  9:30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3B366F1F" w14:textId="77777777" w:rsidR="00F72F2E" w:rsidRDefault="006D7617">
            <w:pPr>
              <w:rPr>
                <w:rFonts w:ascii="Arial" w:hAnsi="Arial" w:cs="Arial"/>
                <w:color w:val="000000"/>
                <w:sz w:val="20"/>
                <w:szCs w:val="20"/>
              </w:rPr>
            </w:pPr>
            <w:r>
              <w:rPr>
                <w:rFonts w:ascii="Arial" w:hAnsi="Arial" w:cs="Arial"/>
                <w:sz w:val="20"/>
                <w:szCs w:val="20"/>
              </w:rPr>
              <w:t>Messfeier in der Hauskapelle</w:t>
            </w:r>
          </w:p>
        </w:tc>
      </w:tr>
      <w:tr w:rsidR="00F72F2E" w14:paraId="66263B1F"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05949C8A"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10.30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31460478"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 xml:space="preserve">Zusammenfassung des Seminarthemas, </w:t>
            </w:r>
            <w:r>
              <w:rPr>
                <w:rFonts w:ascii="Arial" w:hAnsi="Arial" w:cs="Arial"/>
                <w:sz w:val="20"/>
                <w:szCs w:val="20"/>
              </w:rPr>
              <w:br/>
              <w:t>Abschlussrunde und Reflexion</w:t>
            </w:r>
          </w:p>
        </w:tc>
      </w:tr>
      <w:tr w:rsidR="00F72F2E" w14:paraId="02D88C0B"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3B6F1B2"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12.00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7C6326E8"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Mittagessen, anschl. Räumung der Zimmer,</w:t>
            </w:r>
            <w:r>
              <w:rPr>
                <w:rFonts w:ascii="Arial" w:hAnsi="Arial" w:cs="Arial"/>
                <w:sz w:val="20"/>
                <w:szCs w:val="20"/>
              </w:rPr>
              <w:br/>
              <w:t xml:space="preserve">Kaffeepause vor der Abreise </w:t>
            </w:r>
          </w:p>
        </w:tc>
      </w:tr>
      <w:tr w:rsidR="00F72F2E" w14:paraId="75B0877A"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48813BEA"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14.30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20E46983"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Rückfahrt</w:t>
            </w:r>
          </w:p>
        </w:tc>
      </w:tr>
      <w:tr w:rsidR="00F72F2E" w14:paraId="385EDA19" w14:textId="77777777" w:rsidTr="00BB1A34">
        <w:trPr>
          <w:trHeight w:val="3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104A38B4" w14:textId="77777777" w:rsidR="00F72F2E" w:rsidRDefault="006D7617">
            <w:pPr>
              <w:widowControl w:val="0"/>
              <w:rPr>
                <w:rFonts w:ascii="Arial" w:hAnsi="Arial" w:cs="Arial"/>
                <w:color w:val="000000"/>
                <w:sz w:val="20"/>
                <w:szCs w:val="20"/>
              </w:rPr>
            </w:pPr>
            <w:r>
              <w:rPr>
                <w:rFonts w:ascii="Arial" w:hAnsi="Arial" w:cs="Arial"/>
                <w:sz w:val="20"/>
                <w:szCs w:val="20"/>
              </w:rPr>
              <w:t>16.30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0A6DFBBB" w14:textId="77777777" w:rsidR="00F72F2E" w:rsidRDefault="006D7617">
            <w:pPr>
              <w:widowControl w:val="0"/>
              <w:tabs>
                <w:tab w:val="left" w:pos="1349"/>
              </w:tabs>
              <w:rPr>
                <w:rFonts w:ascii="Arial" w:hAnsi="Arial" w:cs="Arial"/>
                <w:color w:val="000000"/>
                <w:sz w:val="20"/>
                <w:szCs w:val="20"/>
              </w:rPr>
            </w:pPr>
            <w:proofErr w:type="spellStart"/>
            <w:r>
              <w:rPr>
                <w:rFonts w:ascii="Arial" w:hAnsi="Arial" w:cs="Arial"/>
                <w:sz w:val="20"/>
                <w:szCs w:val="20"/>
              </w:rPr>
              <w:t>vsl</w:t>
            </w:r>
            <w:proofErr w:type="spellEnd"/>
            <w:r>
              <w:rPr>
                <w:rFonts w:ascii="Arial" w:hAnsi="Arial" w:cs="Arial"/>
                <w:sz w:val="20"/>
                <w:szCs w:val="20"/>
              </w:rPr>
              <w:t>. Ankunft in Sinzing</w:t>
            </w:r>
            <w:r>
              <w:rPr>
                <w:rFonts w:ascii="Arial" w:hAnsi="Arial" w:cs="Arial"/>
                <w:b/>
                <w:bCs/>
                <w:sz w:val="20"/>
                <w:szCs w:val="20"/>
              </w:rPr>
              <w:t xml:space="preserve"> </w:t>
            </w:r>
          </w:p>
        </w:tc>
      </w:tr>
      <w:bookmarkEnd w:id="3"/>
      <w:bookmarkEnd w:id="4"/>
    </w:tbl>
    <w:p w14:paraId="29E1CE85" w14:textId="77777777" w:rsidR="00F72F2E" w:rsidRDefault="00F72F2E" w:rsidP="00511DE4">
      <w:pPr>
        <w:rPr>
          <w:sz w:val="4"/>
          <w:szCs w:val="4"/>
        </w:rPr>
      </w:pPr>
    </w:p>
    <w:sectPr w:rsidR="00F72F2E">
      <w:endnotePr>
        <w:numFmt w:val="decimal"/>
      </w:endnotePr>
      <w:type w:val="continuous"/>
      <w:pgSz w:w="16838" w:h="11906" w:orient="landscape"/>
      <w:pgMar w:top="720" w:right="720" w:bottom="720" w:left="720" w:header="0" w:footer="0" w:gutter="0"/>
      <w:cols w:num="2" w:space="15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E72D7"/>
    <w:multiLevelType w:val="hybridMultilevel"/>
    <w:tmpl w:val="C3B0C64C"/>
    <w:name w:val="Nummerierungsliste 1"/>
    <w:lvl w:ilvl="0" w:tplc="08C84D72">
      <w:start w:val="1"/>
      <w:numFmt w:val="decimal"/>
      <w:lvlText w:val="%1."/>
      <w:lvlJc w:val="left"/>
      <w:pPr>
        <w:ind w:left="360" w:firstLine="0"/>
      </w:pPr>
    </w:lvl>
    <w:lvl w:ilvl="1" w:tplc="5E84889A">
      <w:start w:val="1"/>
      <w:numFmt w:val="lowerLetter"/>
      <w:lvlText w:val="%2."/>
      <w:lvlJc w:val="left"/>
      <w:pPr>
        <w:ind w:left="1080" w:firstLine="0"/>
      </w:pPr>
    </w:lvl>
    <w:lvl w:ilvl="2" w:tplc="077A1380">
      <w:start w:val="1"/>
      <w:numFmt w:val="lowerRoman"/>
      <w:lvlText w:val="%3."/>
      <w:lvlJc w:val="left"/>
      <w:pPr>
        <w:ind w:left="1980" w:firstLine="0"/>
      </w:pPr>
    </w:lvl>
    <w:lvl w:ilvl="3" w:tplc="5EF657A4">
      <w:start w:val="1"/>
      <w:numFmt w:val="decimal"/>
      <w:lvlText w:val="%4."/>
      <w:lvlJc w:val="left"/>
      <w:pPr>
        <w:ind w:left="2520" w:firstLine="0"/>
      </w:pPr>
    </w:lvl>
    <w:lvl w:ilvl="4" w:tplc="C7D8330C">
      <w:start w:val="1"/>
      <w:numFmt w:val="lowerLetter"/>
      <w:lvlText w:val="%5."/>
      <w:lvlJc w:val="left"/>
      <w:pPr>
        <w:ind w:left="3240" w:firstLine="0"/>
      </w:pPr>
    </w:lvl>
    <w:lvl w:ilvl="5" w:tplc="C6F078E0">
      <w:start w:val="1"/>
      <w:numFmt w:val="lowerRoman"/>
      <w:lvlText w:val="%6."/>
      <w:lvlJc w:val="left"/>
      <w:pPr>
        <w:ind w:left="4140" w:firstLine="0"/>
      </w:pPr>
    </w:lvl>
    <w:lvl w:ilvl="6" w:tplc="87C8871A">
      <w:start w:val="1"/>
      <w:numFmt w:val="decimal"/>
      <w:lvlText w:val="%7."/>
      <w:lvlJc w:val="left"/>
      <w:pPr>
        <w:ind w:left="4680" w:firstLine="0"/>
      </w:pPr>
    </w:lvl>
    <w:lvl w:ilvl="7" w:tplc="7A04785C">
      <w:start w:val="1"/>
      <w:numFmt w:val="lowerLetter"/>
      <w:lvlText w:val="%8."/>
      <w:lvlJc w:val="left"/>
      <w:pPr>
        <w:ind w:left="5400" w:firstLine="0"/>
      </w:pPr>
    </w:lvl>
    <w:lvl w:ilvl="8" w:tplc="BDF63FF8">
      <w:start w:val="1"/>
      <w:numFmt w:val="lowerRoman"/>
      <w:lvlText w:val="%9."/>
      <w:lvlJc w:val="left"/>
      <w:pPr>
        <w:ind w:left="6300" w:firstLine="0"/>
      </w:pPr>
    </w:lvl>
  </w:abstractNum>
  <w:abstractNum w:abstractNumId="1" w15:restartNumberingAfterBreak="0">
    <w:nsid w:val="204356A4"/>
    <w:multiLevelType w:val="hybridMultilevel"/>
    <w:tmpl w:val="27D2FDD6"/>
    <w:lvl w:ilvl="0" w:tplc="C5362264">
      <w:numFmt w:val="none"/>
      <w:lvlText w:val=""/>
      <w:lvlJc w:val="left"/>
      <w:pPr>
        <w:tabs>
          <w:tab w:val="num" w:pos="360"/>
        </w:tabs>
        <w:ind w:left="360" w:hanging="360"/>
      </w:pPr>
    </w:lvl>
    <w:lvl w:ilvl="1" w:tplc="9CD4DAB4">
      <w:numFmt w:val="none"/>
      <w:lvlText w:val=""/>
      <w:lvlJc w:val="left"/>
      <w:pPr>
        <w:tabs>
          <w:tab w:val="num" w:pos="360"/>
        </w:tabs>
        <w:ind w:left="360" w:hanging="360"/>
      </w:pPr>
    </w:lvl>
    <w:lvl w:ilvl="2" w:tplc="BE8EF876">
      <w:numFmt w:val="none"/>
      <w:lvlText w:val=""/>
      <w:lvlJc w:val="left"/>
      <w:pPr>
        <w:tabs>
          <w:tab w:val="num" w:pos="360"/>
        </w:tabs>
        <w:ind w:left="360" w:hanging="360"/>
      </w:pPr>
    </w:lvl>
    <w:lvl w:ilvl="3" w:tplc="6110F84C">
      <w:numFmt w:val="none"/>
      <w:lvlText w:val=""/>
      <w:lvlJc w:val="left"/>
      <w:pPr>
        <w:tabs>
          <w:tab w:val="num" w:pos="360"/>
        </w:tabs>
        <w:ind w:left="360" w:hanging="360"/>
      </w:pPr>
    </w:lvl>
    <w:lvl w:ilvl="4" w:tplc="2AF433E0">
      <w:numFmt w:val="none"/>
      <w:lvlText w:val=""/>
      <w:lvlJc w:val="left"/>
      <w:pPr>
        <w:tabs>
          <w:tab w:val="num" w:pos="360"/>
        </w:tabs>
        <w:ind w:left="360" w:hanging="360"/>
      </w:pPr>
    </w:lvl>
    <w:lvl w:ilvl="5" w:tplc="786C4624">
      <w:numFmt w:val="none"/>
      <w:lvlText w:val=""/>
      <w:lvlJc w:val="left"/>
      <w:pPr>
        <w:tabs>
          <w:tab w:val="num" w:pos="360"/>
        </w:tabs>
        <w:ind w:left="360" w:hanging="360"/>
      </w:pPr>
    </w:lvl>
    <w:lvl w:ilvl="6" w:tplc="67A0F658">
      <w:numFmt w:val="none"/>
      <w:lvlText w:val=""/>
      <w:lvlJc w:val="left"/>
      <w:pPr>
        <w:tabs>
          <w:tab w:val="num" w:pos="360"/>
        </w:tabs>
        <w:ind w:left="360" w:hanging="360"/>
      </w:pPr>
    </w:lvl>
    <w:lvl w:ilvl="7" w:tplc="54583D3A">
      <w:numFmt w:val="none"/>
      <w:lvlText w:val=""/>
      <w:lvlJc w:val="left"/>
      <w:pPr>
        <w:tabs>
          <w:tab w:val="num" w:pos="360"/>
        </w:tabs>
        <w:ind w:left="360" w:hanging="360"/>
      </w:pPr>
    </w:lvl>
    <w:lvl w:ilvl="8" w:tplc="2FCC20D0">
      <w:numFmt w:val="none"/>
      <w:lvlText w:val=""/>
      <w:lvlJc w:val="left"/>
      <w:pPr>
        <w:tabs>
          <w:tab w:val="num" w:pos="360"/>
        </w:tabs>
        <w:ind w:left="360" w:hanging="360"/>
      </w:pPr>
    </w:lvl>
  </w:abstractNum>
  <w:abstractNum w:abstractNumId="2" w15:restartNumberingAfterBreak="0">
    <w:nsid w:val="4374095F"/>
    <w:multiLevelType w:val="singleLevel"/>
    <w:tmpl w:val="7DB06828"/>
    <w:name w:val="Bullet 2"/>
    <w:lvl w:ilvl="0">
      <w:start w:val="1"/>
      <w:numFmt w:val="decimal"/>
      <w:lvlText w:val="%1."/>
      <w:lvlJc w:val="left"/>
      <w:pPr>
        <w:tabs>
          <w:tab w:val="num" w:pos="360"/>
        </w:tabs>
        <w:ind w:left="36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rawingGridHorizontalSpacing w:val="283"/>
  <w:drawingGridVerticalSpacing w:val="283"/>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2E"/>
    <w:rsid w:val="0005406A"/>
    <w:rsid w:val="00054127"/>
    <w:rsid w:val="000C6468"/>
    <w:rsid w:val="00125ABC"/>
    <w:rsid w:val="001602B1"/>
    <w:rsid w:val="001E39E8"/>
    <w:rsid w:val="002144E7"/>
    <w:rsid w:val="00234ECE"/>
    <w:rsid w:val="00240482"/>
    <w:rsid w:val="00287E37"/>
    <w:rsid w:val="00293194"/>
    <w:rsid w:val="002A1606"/>
    <w:rsid w:val="0035679E"/>
    <w:rsid w:val="0036594D"/>
    <w:rsid w:val="00366B40"/>
    <w:rsid w:val="0039639F"/>
    <w:rsid w:val="003E12B0"/>
    <w:rsid w:val="003E5E63"/>
    <w:rsid w:val="00403EBC"/>
    <w:rsid w:val="00453EFE"/>
    <w:rsid w:val="004B7CD2"/>
    <w:rsid w:val="004F0AAB"/>
    <w:rsid w:val="00507FFE"/>
    <w:rsid w:val="00511DE4"/>
    <w:rsid w:val="00543766"/>
    <w:rsid w:val="00593B16"/>
    <w:rsid w:val="00597FB3"/>
    <w:rsid w:val="005B64A3"/>
    <w:rsid w:val="005C65DA"/>
    <w:rsid w:val="005F2C1E"/>
    <w:rsid w:val="00673DD1"/>
    <w:rsid w:val="006D7617"/>
    <w:rsid w:val="00857DC9"/>
    <w:rsid w:val="008D384D"/>
    <w:rsid w:val="00941F77"/>
    <w:rsid w:val="00947DE6"/>
    <w:rsid w:val="009A1649"/>
    <w:rsid w:val="009B1DD9"/>
    <w:rsid w:val="009D1251"/>
    <w:rsid w:val="00AA0A66"/>
    <w:rsid w:val="00AC10EE"/>
    <w:rsid w:val="00AF0CA8"/>
    <w:rsid w:val="00B069A1"/>
    <w:rsid w:val="00B44A16"/>
    <w:rsid w:val="00B82E2D"/>
    <w:rsid w:val="00BB1A34"/>
    <w:rsid w:val="00C06AAA"/>
    <w:rsid w:val="00C22EF6"/>
    <w:rsid w:val="00C62F52"/>
    <w:rsid w:val="00CA7A4E"/>
    <w:rsid w:val="00D056F8"/>
    <w:rsid w:val="00D54CCA"/>
    <w:rsid w:val="00DA602B"/>
    <w:rsid w:val="00DF3A10"/>
    <w:rsid w:val="00E07854"/>
    <w:rsid w:val="00F63922"/>
    <w:rsid w:val="00F72F2E"/>
    <w:rsid w:val="00FD70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0CEE"/>
  <w15:docId w15:val="{CACF60C2-EBE2-4B9C-8918-CF24C9BD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zh-CN"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szCs w:val="22"/>
    </w:rPr>
  </w:style>
  <w:style w:type="paragraph" w:styleId="berschrift2">
    <w:name w:val="heading 2"/>
    <w:basedOn w:val="Standard"/>
    <w:qFormat/>
    <w:pPr>
      <w:outlineLvl w:val="1"/>
    </w:pPr>
    <w:rPr>
      <w:rFonts w:ascii="Times New Roman" w:eastAsia="Times New Roman" w:hAnsi="Times New Roman"/>
      <w:b/>
      <w:bCs/>
      <w:color w:val="000000"/>
      <w:kern w:val="1"/>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qFormat/>
    <w:rPr>
      <w:rFonts w:ascii="Rockwell" w:eastAsia="Times New Roman" w:hAnsi="Rockwell" w:cs="Rockwell"/>
      <w:color w:val="000000"/>
    </w:rPr>
  </w:style>
  <w:style w:type="paragraph" w:styleId="Textkrper3">
    <w:name w:val="Body Text 3"/>
    <w:basedOn w:val="Standard"/>
    <w:qFormat/>
    <w:pPr>
      <w:spacing w:after="120"/>
    </w:pPr>
    <w:rPr>
      <w:sz w:val="16"/>
      <w:szCs w:val="16"/>
    </w:rPr>
  </w:style>
  <w:style w:type="paragraph" w:styleId="Textkrper-Zeileneinzug">
    <w:name w:val="Body Text Indent"/>
    <w:basedOn w:val="Standard"/>
    <w:qFormat/>
    <w:pPr>
      <w:spacing w:after="120"/>
      <w:ind w:left="283"/>
    </w:pPr>
  </w:style>
  <w:style w:type="paragraph" w:styleId="Titel">
    <w:name w:val="Title"/>
    <w:basedOn w:val="Standard"/>
    <w:qFormat/>
    <w:pPr>
      <w:widowControl w:val="0"/>
      <w:spacing w:line="300" w:lineRule="auto"/>
      <w:jc w:val="center"/>
    </w:pPr>
    <w:rPr>
      <w:rFonts w:ascii="Rockwell" w:eastAsia="Times New Roman" w:hAnsi="Rockwell" w:cs="Rockwell"/>
      <w:b/>
      <w:bCs/>
      <w:sz w:val="32"/>
    </w:rPr>
  </w:style>
  <w:style w:type="character" w:customStyle="1" w:styleId="Textkrper2Zchn">
    <w:name w:val="Textkörper 2 Zchn"/>
    <w:rPr>
      <w:rFonts w:ascii="Rockwell" w:eastAsia="Times New Roman" w:hAnsi="Rockwell"/>
      <w:color w:val="000000"/>
      <w:kern w:val="0"/>
      <w:sz w:val="22"/>
      <w:szCs w:val="22"/>
    </w:rPr>
  </w:style>
  <w:style w:type="character" w:customStyle="1" w:styleId="Textkrper3Zchn">
    <w:name w:val="Textkörper 3 Zchn"/>
    <w:rPr>
      <w:sz w:val="16"/>
      <w:szCs w:val="16"/>
    </w:rPr>
  </w:style>
  <w:style w:type="character" w:customStyle="1" w:styleId="berschrift2Zchn">
    <w:name w:val="Überschrift 2 Zchn"/>
    <w:rPr>
      <w:rFonts w:ascii="Times New Roman" w:eastAsia="Times New Roman" w:hAnsi="Times New Roman"/>
      <w:b/>
      <w:bCs/>
      <w:color w:val="000000"/>
      <w:kern w:val="1"/>
      <w:sz w:val="32"/>
      <w:szCs w:val="24"/>
    </w:rPr>
  </w:style>
  <w:style w:type="character" w:customStyle="1" w:styleId="Textkrper-ZeileneinzugZchn">
    <w:name w:val="Textkörper-Zeileneinzug Zchn"/>
    <w:rPr>
      <w:sz w:val="22"/>
      <w:szCs w:val="22"/>
    </w:rPr>
  </w:style>
  <w:style w:type="character" w:customStyle="1" w:styleId="TitelZchn">
    <w:name w:val="Titel Zchn"/>
    <w:rPr>
      <w:rFonts w:ascii="Rockwell" w:eastAsia="Times New Roman" w:hAnsi="Rockwell"/>
      <w:b/>
      <w:bCs/>
      <w:sz w:val="32"/>
      <w:szCs w:val="22"/>
    </w:rPr>
  </w:style>
  <w:style w:type="paragraph" w:styleId="StandardWeb">
    <w:name w:val="Normal (Web)"/>
    <w:basedOn w:val="Standard"/>
    <w:uiPriority w:val="99"/>
    <w:unhideWhenUsed/>
    <w:rsid w:val="00AC10E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2A42-3A34-492D-A293-E628E1AD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4117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Seminarthema und Referent:</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Seminarthema und Referent:</dc:title>
  <dc:subject/>
  <dc:creator>Richard</dc:creator>
  <cp:keywords/>
  <dc:description/>
  <cp:lastModifiedBy>Herbert Danhauser</cp:lastModifiedBy>
  <cp:revision>21</cp:revision>
  <cp:lastPrinted>2022-03-05T14:40:00Z</cp:lastPrinted>
  <dcterms:created xsi:type="dcterms:W3CDTF">2023-02-03T18:35:00Z</dcterms:created>
  <dcterms:modified xsi:type="dcterms:W3CDTF">2023-02-04T15:57:00Z</dcterms:modified>
</cp:coreProperties>
</file>